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835" w:rsidRDefault="00061360" w:rsidP="00061360">
      <w:pPr>
        <w:pStyle w:val="ConsPlusNormal"/>
        <w:jc w:val="center"/>
      </w:pPr>
      <w:r>
        <w:t xml:space="preserve">                        </w:t>
      </w:r>
      <w:r w:rsidR="002E07EB">
        <w:t xml:space="preserve">                   </w:t>
      </w:r>
    </w:p>
    <w:p w:rsidR="00B67773" w:rsidRDefault="00B47835" w:rsidP="00061360">
      <w:pPr>
        <w:pStyle w:val="ConsPlusNormal"/>
        <w:jc w:val="center"/>
      </w:pPr>
      <w:r>
        <w:t xml:space="preserve">                                                                  </w:t>
      </w:r>
      <w:r w:rsidR="00B67773">
        <w:t xml:space="preserve"> Приложение 12</w:t>
      </w:r>
      <w:r w:rsidR="00061360">
        <w:t xml:space="preserve"> к приказу №</w:t>
      </w:r>
      <w:r>
        <w:t>47</w:t>
      </w:r>
      <w:r w:rsidR="004E2F57">
        <w:t xml:space="preserve">  </w:t>
      </w:r>
      <w:r w:rsidR="00061360">
        <w:t>от 29.08.2025г.</w:t>
      </w:r>
    </w:p>
    <w:p w:rsidR="00B67773" w:rsidRDefault="00B67773" w:rsidP="00061360">
      <w:pPr>
        <w:pStyle w:val="ConsPlusNormal"/>
        <w:jc w:val="center"/>
      </w:pPr>
    </w:p>
    <w:p w:rsidR="00061360" w:rsidRDefault="00B67773" w:rsidP="00B67773">
      <w:pPr>
        <w:pStyle w:val="ConsPlusNormal"/>
      </w:pPr>
      <w:r>
        <w:t xml:space="preserve">п.29, </w:t>
      </w:r>
      <w:r w:rsidR="00061360">
        <w:t xml:space="preserve"> </w:t>
      </w:r>
      <w:r>
        <w:t xml:space="preserve">п.п. 29.9. и 29.10. </w:t>
      </w:r>
    </w:p>
    <w:p w:rsidR="00B67773" w:rsidRDefault="00B67773" w:rsidP="00B67773">
      <w:pPr>
        <w:pStyle w:val="ConsPlusNormal"/>
        <w:spacing w:before="240"/>
        <w:ind w:firstLine="540"/>
        <w:jc w:val="both"/>
      </w:pPr>
      <w:r>
        <w:t>29.9.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биологии.</w:t>
      </w:r>
    </w:p>
    <w:p w:rsidR="00B67773" w:rsidRDefault="00B67773" w:rsidP="00B67773">
      <w:pPr>
        <w:pStyle w:val="ConsPlusNormal"/>
        <w:jc w:val="both"/>
      </w:pPr>
    </w:p>
    <w:p w:rsidR="00B67773" w:rsidRDefault="00B67773" w:rsidP="00B67773">
      <w:pPr>
        <w:pStyle w:val="ConsPlusNormal"/>
        <w:jc w:val="center"/>
      </w:pPr>
      <w:r>
        <w:t xml:space="preserve">Проверяемые требования к результатам освоения </w:t>
      </w:r>
      <w:proofErr w:type="gramStart"/>
      <w:r>
        <w:t>основной</w:t>
      </w:r>
      <w:proofErr w:type="gramEnd"/>
    </w:p>
    <w:p w:rsidR="00B67773" w:rsidRDefault="00B67773" w:rsidP="00B67773">
      <w:pPr>
        <w:pStyle w:val="ConsPlusNormal"/>
        <w:jc w:val="center"/>
      </w:pPr>
      <w:r>
        <w:t>образовательной программы (5 класс)</w:t>
      </w:r>
    </w:p>
    <w:p w:rsidR="00B67773" w:rsidRDefault="00B67773" w:rsidP="00B67773">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Биология - наука о живой природе</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Характеризовать биологию как науку о живой природе; называть признаки живого, сравнивать объекты живой и неживой природы</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(4 - 5)</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roofErr w:type="gramStart"/>
            <w:r>
              <w:t>Приводить примеры вклада российских (в том числе:</w:t>
            </w:r>
            <w:proofErr w:type="gramEnd"/>
            <w:r>
              <w:t xml:space="preserve"> В.И. Вернадский, А.Л. Чижевский) и </w:t>
            </w:r>
            <w:proofErr w:type="gramStart"/>
            <w:r>
              <w:t>зарубежных</w:t>
            </w:r>
            <w:proofErr w:type="gramEnd"/>
            <w:r>
              <w:t xml:space="preserve"> (в том числе: </w:t>
            </w:r>
            <w:proofErr w:type="gramStart"/>
            <w:r>
              <w:t>Аристотель, Теофраст, Гиппократ) ученых в развитие биологии</w:t>
            </w:r>
            <w:proofErr w:type="gramEnd"/>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roofErr w:type="gramStart"/>
            <w: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1.5</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roofErr w:type="gramStart"/>
            <w: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1.6</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roofErr w:type="gramStart"/>
            <w:r>
              <w:t xml:space="preserve">Различать по внешнему виду (изображениям), схемам и описаниям </w:t>
            </w:r>
            <w:proofErr w:type="spellStart"/>
            <w:r>
              <w:t>доядерные</w:t>
            </w:r>
            <w:proofErr w:type="spellEnd"/>
            <w:r>
              <w:t xml:space="preserve">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1.7</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1.8</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Раскрывать понятие о среде обитания (водной, наземно-воздушной, почвенной, </w:t>
            </w:r>
            <w:proofErr w:type="spellStart"/>
            <w:r>
              <w:t>внутриорганизменной</w:t>
            </w:r>
            <w:proofErr w:type="spellEnd"/>
            <w:r>
              <w:t>), условиях среды обитания</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lastRenderedPageBreak/>
              <w:t>1.9</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Приводить примеры, характеризующие приспособленность организмов к среде обитания, взаимосвязи организмов в сообществах</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1.10</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Выделять отличительные признаки природных и искусственных сообществ</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1.11</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1.12</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Раскрывать роль биологии в практической деятельности человека</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1.13</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Демонстрировать на конкретных примерах связь знаний биологии со знаниями по математике, предметам гуманитарного цикла, с различными видами искусства</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1.14</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1.15</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1.16</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Владеть приемами работы с лупой, световым и цифровым микроскопами при рассматривании биологических объектов</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1.17</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1.18</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Использовать при выполнении учебных заданий научно-популярную литературу по биологии, справочные материалы, ресурсы сети Интернет</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1.19</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Создавать письменные и устные сообщения, грамотно используя понятийный аппарат изучаемого раздела биологии</w:t>
            </w:r>
          </w:p>
        </w:tc>
      </w:tr>
    </w:tbl>
    <w:p w:rsidR="00B67773" w:rsidRDefault="00B67773" w:rsidP="00B67773">
      <w:pPr>
        <w:pStyle w:val="ConsPlusNormal"/>
      </w:pPr>
    </w:p>
    <w:p w:rsidR="00B67773" w:rsidRDefault="00B67773" w:rsidP="00B67773">
      <w:pPr>
        <w:pStyle w:val="ConsPlusNormal"/>
        <w:ind w:firstLine="540"/>
        <w:jc w:val="both"/>
      </w:pPr>
    </w:p>
    <w:p w:rsidR="00B67773" w:rsidRDefault="00B67773" w:rsidP="00B67773">
      <w:pPr>
        <w:pStyle w:val="ConsPlusNormal"/>
        <w:jc w:val="center"/>
      </w:pPr>
      <w:r>
        <w:t>Проверяемые элементы содержания (5 класс)</w:t>
      </w:r>
    </w:p>
    <w:p w:rsidR="00B67773" w:rsidRDefault="00B67773" w:rsidP="00B67773">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1191"/>
        <w:gridCol w:w="1474"/>
        <w:gridCol w:w="6406"/>
      </w:tblGrid>
      <w:tr w:rsidR="00B67773" w:rsidTr="00470D63">
        <w:tc>
          <w:tcPr>
            <w:tcW w:w="119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Код раздела</w:t>
            </w: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Код проверяемого элемента</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Проверяемые элементы содержания</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Биология - наука о живой природе</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Биология - система наук о живой природе. </w:t>
            </w:r>
            <w:proofErr w:type="gramStart"/>
            <w:r>
              <w:t>Основные разделы биологии (ботаника, зоология, экология, цитология, анатомия, физиология и другие).</w:t>
            </w:r>
            <w:proofErr w:type="gramEnd"/>
            <w:r>
              <w:t xml:space="preserve"> Профессии, связанные с </w:t>
            </w:r>
            <w:r>
              <w:lastRenderedPageBreak/>
              <w:t>биологией: врач, ветеринар, психолог, агроном, животновод и другие (4 - 5). Связь биологии с другими науками (математика, география и другие). Роль биологии в познании окружающего мира и практической деятельности современного человека</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1.3</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сеть Интернет)</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Методы изучения живой природы</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Организмы - тела живой природы</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Понятие об организме. </w:t>
            </w:r>
            <w:proofErr w:type="spellStart"/>
            <w:r>
              <w:t>Доядерные</w:t>
            </w:r>
            <w:proofErr w:type="spellEnd"/>
            <w:r>
              <w:t xml:space="preserve"> и ядерные организмы. Одноклеточные и многоклеточные организмы</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Клетка и ее открытие. Клеточное строение организмов.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3.3</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Клетки, ткани, органы, системы органов</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3.4</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Жизнедеятельность организмов. Особенности строения и процессов жизнедеятельности у растений, животных, бактерий и грибов. Свойства организмов: питание, дыхание, выделение, движение, размножение, развитие, раздражимость, приспособленность. Организм - единое целое</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3.5</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roofErr w:type="gramStart"/>
            <w:r>
              <w:t>Разнообразие организмов и их классификация (таксоны в биологии: царства, типы (отделы), классы, отряды (порядки), семейства, роды, виды)</w:t>
            </w:r>
            <w:proofErr w:type="gramEnd"/>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3.6</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Бактерии и вирусы как формы жизни. Значение бактерий и вирусов в природе и в жизни человека</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4</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Организмы и среда обитания</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4.1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Понятие о среде обитания. Водная, наземно-воздушная, почвенная, </w:t>
            </w:r>
            <w:proofErr w:type="spellStart"/>
            <w:r>
              <w:t>внутриорганизменная</w:t>
            </w:r>
            <w:proofErr w:type="spellEnd"/>
            <w:r>
              <w:t xml:space="preserve"> среды обитания. Представители сред обитания. Особенности сред обитания организмов</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4.2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Приспособления организмов к среде обитания. Сезонные изменения в жизни организмов</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5</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Природные сообщества</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5.1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t>ств в пр</w:t>
            </w:r>
            <w:proofErr w:type="gramEnd"/>
            <w:r>
              <w:t>иродных сообществах. Примеры природных сообществ (лес, пруд, озеро и другие)</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5.2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5.3</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Природные зоны Земли, их обитатели. Флора и фауна природных зон. Ландшафты: природные и культурные</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6</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Живая природа и человек</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6.1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6.2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tc>
      </w:tr>
    </w:tbl>
    <w:p w:rsidR="00B67773" w:rsidRDefault="00B67773" w:rsidP="00B67773">
      <w:pPr>
        <w:pStyle w:val="ConsPlusNormal"/>
      </w:pPr>
    </w:p>
    <w:p w:rsidR="00B67773" w:rsidRDefault="00B67773" w:rsidP="00B67773">
      <w:pPr>
        <w:pStyle w:val="ConsPlusNormal"/>
        <w:ind w:firstLine="540"/>
        <w:jc w:val="both"/>
      </w:pPr>
    </w:p>
    <w:p w:rsidR="00B67773" w:rsidRDefault="00B67773" w:rsidP="00B67773">
      <w:pPr>
        <w:pStyle w:val="ConsPlusNormal"/>
        <w:jc w:val="center"/>
      </w:pPr>
      <w:r>
        <w:t xml:space="preserve">Проверяемые требования к результатам освоения </w:t>
      </w:r>
      <w:proofErr w:type="gramStart"/>
      <w:r>
        <w:t>основной</w:t>
      </w:r>
      <w:proofErr w:type="gramEnd"/>
    </w:p>
    <w:p w:rsidR="00B67773" w:rsidRDefault="00B67773" w:rsidP="00B67773">
      <w:pPr>
        <w:pStyle w:val="ConsPlusNormal"/>
        <w:jc w:val="center"/>
      </w:pPr>
      <w:r>
        <w:t>образовательной программы (6 класс)</w:t>
      </w:r>
    </w:p>
    <w:p w:rsidR="00B67773" w:rsidRDefault="00B67773" w:rsidP="00B67773">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1701"/>
        <w:gridCol w:w="7370"/>
      </w:tblGrid>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Растительный организм</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Характеризовать ботанику как биологическую науку, ее разделы и связи с другими науками и техникой</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roofErr w:type="gramStart"/>
            <w:r>
              <w:t>Приводить примеры вклада российских (в том числе:</w:t>
            </w:r>
            <w:proofErr w:type="gramEnd"/>
            <w:r>
              <w:t xml:space="preserve"> В.В. Докучаев, К.А. Тимирязев, С.Г. </w:t>
            </w:r>
            <w:proofErr w:type="spellStart"/>
            <w:r>
              <w:t>Навашин</w:t>
            </w:r>
            <w:proofErr w:type="spellEnd"/>
            <w:r>
              <w:t xml:space="preserve">) и </w:t>
            </w:r>
            <w:proofErr w:type="gramStart"/>
            <w:r>
              <w:t>зарубежных</w:t>
            </w:r>
            <w:proofErr w:type="gramEnd"/>
            <w:r>
              <w:t xml:space="preserve"> (в том числе: </w:t>
            </w:r>
            <w:proofErr w:type="gramStart"/>
            <w:r>
              <w:t xml:space="preserve">Р. Гук, М. </w:t>
            </w:r>
            <w:proofErr w:type="spellStart"/>
            <w:r>
              <w:t>Мальпиги</w:t>
            </w:r>
            <w:proofErr w:type="spellEnd"/>
            <w:r>
              <w:t>) ученых в развитие наук о растениях</w:t>
            </w:r>
            <w:proofErr w:type="gramEnd"/>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roofErr w:type="gramStart"/>
            <w:r>
              <w:t xml:space="preserve">Применять биологические термины и понятия (в том числе: ботаника, растительная клетка, растительная ткань, органы растений; система органов растения - корень, побег, почка, лист, видоизмененные органы, цветок, плод, семя; растительный организм, минеральное питание, фотосинтез, дыхание, рост, развитие, размножение, клон, </w:t>
            </w:r>
            <w:r>
              <w:lastRenderedPageBreak/>
              <w:t>раздражимость) в соответствии с поставленной задачей и в контексте</w:t>
            </w:r>
            <w:proofErr w:type="gramEnd"/>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lastRenderedPageBreak/>
              <w:t>1.4</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1.5</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1.6</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roofErr w:type="gramStart"/>
            <w: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1.7</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Сравнивать растительные ткани и органы растений между собой</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1.8</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1.9</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1.10</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Выявлять причинно-следственные связи между строением и функциями тканей и органов растений, строением и жизнедеятельностью растений</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1.11</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Классифицировать растения и их части по разным основаниям</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1.12</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видоизмененных побегов; хозяйственное значение вегетативного размножения</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1.13</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Применять полученные знания для выращивания и размножения культурных растений</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1.14</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1.15</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1.16</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Демонстрировать на конкретных примерах связь знаний биологии со знаниями по математике, географии, технологии, предметам гуманитарного цикла, с различными видами искусства</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1.17</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Владеть приемами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w:t>
            </w:r>
            <w:r>
              <w:lastRenderedPageBreak/>
              <w:t>системы в другую</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lastRenderedPageBreak/>
              <w:t>1.18</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Создавать письменные и устные сообщения, грамотно используя понятийный аппарат изучаемого раздела биологии</w:t>
            </w:r>
          </w:p>
        </w:tc>
      </w:tr>
    </w:tbl>
    <w:p w:rsidR="00B67773" w:rsidRDefault="00B67773" w:rsidP="00B67773">
      <w:pPr>
        <w:pStyle w:val="ConsPlusNormal"/>
      </w:pPr>
    </w:p>
    <w:p w:rsidR="00B67773" w:rsidRDefault="00B67773" w:rsidP="00B67773">
      <w:pPr>
        <w:pStyle w:val="ConsPlusNormal"/>
        <w:ind w:firstLine="540"/>
        <w:jc w:val="both"/>
      </w:pPr>
    </w:p>
    <w:p w:rsidR="00B67773" w:rsidRDefault="00B67773" w:rsidP="00B67773">
      <w:pPr>
        <w:pStyle w:val="ConsPlusNormal"/>
        <w:jc w:val="center"/>
      </w:pPr>
      <w:r>
        <w:t>Проверяемые элементы содержания (6 класс)</w:t>
      </w:r>
    </w:p>
    <w:p w:rsidR="00B67773" w:rsidRDefault="00B67773" w:rsidP="00B67773">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1191"/>
        <w:gridCol w:w="1474"/>
        <w:gridCol w:w="6406"/>
      </w:tblGrid>
      <w:tr w:rsidR="00B67773" w:rsidTr="00470D63">
        <w:tc>
          <w:tcPr>
            <w:tcW w:w="119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Код раздела</w:t>
            </w: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Код проверяемого элемента</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Проверяемые элементы содержания</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Растительный организм</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Ботаника - наука о растениях. Разделы ботаники. Связь ботаники с другими науками и техникой. Общие признаки растений</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Разнообразие растений. Уровни организации растительного организма. Высшие и низшие растения. Споровые и семенные растения</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1.3</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1.4</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Органы и системы органов растений. Строение органов растительного организма, их роль и связь между собой</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Строение и жизнедеятельность растительного организма</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Питание растения. 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Почва, ее плодородие. Значение обработки почвы (окучивание), внесения удобрений, прореживания проростков, полива для жизни культурных растений. Гидропоника</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2.3</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Фотосинтез. Значение фотосинтеза в природе и в жизни человека</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2.4</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Дыхание растения. Дыхание корня. Рыхление почвы для улучшения дыхания корней. Условия, препятствующие дыханию корней. Лист как орган дыхания (</w:t>
            </w:r>
            <w:proofErr w:type="spellStart"/>
            <w:r>
              <w:t>устьичный</w:t>
            </w:r>
            <w:proofErr w:type="spellEnd"/>
            <w:r>
              <w:t xml:space="preserve"> </w:t>
            </w:r>
            <w:r>
              <w:lastRenderedPageBreak/>
              <w:t>аппарат). Поступление в лист атмосферного воздуха. Сильная запыленность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2.5</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Транспорт веществ в растении. </w:t>
            </w:r>
            <w:proofErr w:type="gramStart"/>
            <w:r>
              <w:t>Неорганические (вода, минеральные соли) и органические вещества (белки, жиры, углеводы, нуклеиновые кислоты, витамины и другие) растения.</w:t>
            </w:r>
            <w:proofErr w:type="gramEnd"/>
            <w:r>
              <w:t xml:space="preserve">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2.6</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Видоизмененные побеги: корневище, клубень, луковица. Их строение; биологическое и хозяйственное значение</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2.7</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Рост растения. 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w:t>
            </w:r>
          </w:p>
          <w:p w:rsidR="00B67773" w:rsidRDefault="00B67773" w:rsidP="00470D63">
            <w:pPr>
              <w:pStyle w:val="ConsPlusNormal"/>
              <w:jc w:val="both"/>
            </w:pPr>
            <w:r>
              <w:t>Ростовые движения растений. Развитие побега из почки. Ветвление побегов. Управление ростом растения. Формирование кроны. Применение знаний о росте растения в сельском хозяйстве. Развитие боковых побегов</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2.8</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Размножение растения. 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Перекрестное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 Развитие проростков</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2.9</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Развитие растения. Развитие цветкового 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w:t>
            </w:r>
          </w:p>
        </w:tc>
      </w:tr>
    </w:tbl>
    <w:p w:rsidR="00B67773" w:rsidRDefault="00B67773" w:rsidP="00B67773">
      <w:pPr>
        <w:pStyle w:val="ConsPlusNormal"/>
        <w:ind w:firstLine="540"/>
        <w:jc w:val="both"/>
      </w:pPr>
    </w:p>
    <w:p w:rsidR="00B67773" w:rsidRDefault="00B67773" w:rsidP="00B67773">
      <w:pPr>
        <w:pStyle w:val="ConsPlusNormal"/>
        <w:jc w:val="right"/>
      </w:pPr>
    </w:p>
    <w:p w:rsidR="00B67773" w:rsidRDefault="00B67773" w:rsidP="00B67773">
      <w:pPr>
        <w:pStyle w:val="ConsPlusNormal"/>
        <w:jc w:val="right"/>
      </w:pPr>
    </w:p>
    <w:p w:rsidR="00B67773" w:rsidRDefault="00B67773" w:rsidP="00B67773">
      <w:pPr>
        <w:pStyle w:val="ConsPlusNormal"/>
        <w:jc w:val="right"/>
      </w:pPr>
    </w:p>
    <w:p w:rsidR="00B67773" w:rsidRDefault="00B67773" w:rsidP="00B67773">
      <w:pPr>
        <w:pStyle w:val="ConsPlusNormal"/>
        <w:ind w:firstLine="540"/>
        <w:jc w:val="both"/>
      </w:pPr>
    </w:p>
    <w:p w:rsidR="00B67773" w:rsidRDefault="00B67773" w:rsidP="00B67773">
      <w:pPr>
        <w:pStyle w:val="ConsPlusNormal"/>
        <w:jc w:val="center"/>
      </w:pPr>
      <w:r>
        <w:t xml:space="preserve">Проверяемые требования к результатам освоения </w:t>
      </w:r>
      <w:proofErr w:type="gramStart"/>
      <w:r>
        <w:t>основной</w:t>
      </w:r>
      <w:proofErr w:type="gramEnd"/>
    </w:p>
    <w:p w:rsidR="00B67773" w:rsidRDefault="00B67773" w:rsidP="00B67773">
      <w:pPr>
        <w:pStyle w:val="ConsPlusNormal"/>
        <w:jc w:val="center"/>
      </w:pPr>
      <w:r>
        <w:t>образовательной программы (7 класс)</w:t>
      </w:r>
    </w:p>
    <w:p w:rsidR="00B67773" w:rsidRDefault="00B67773" w:rsidP="00B67773">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1701"/>
        <w:gridCol w:w="7370"/>
      </w:tblGrid>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Систематика растений</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roofErr w:type="gramStart"/>
            <w: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roofErr w:type="gramStart"/>
            <w:r>
              <w:t>Приводить примеры вклада российских (в том числе:</w:t>
            </w:r>
            <w:proofErr w:type="gramEnd"/>
            <w:r>
              <w:t xml:space="preserve"> Н.И. Вавилов, И.В. Мичурин) и </w:t>
            </w:r>
            <w:proofErr w:type="gramStart"/>
            <w:r>
              <w:t>зарубежных</w:t>
            </w:r>
            <w:proofErr w:type="gramEnd"/>
            <w:r>
              <w:t xml:space="preserve"> (в том числе: </w:t>
            </w:r>
            <w:proofErr w:type="gramStart"/>
            <w:r>
              <w:t>К. Линней, Л. Пастер) ученых в развитие наук о растениях, грибах, лишайниках, бактериях</w:t>
            </w:r>
            <w:proofErr w:type="gramEnd"/>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roofErr w:type="gramStart"/>
            <w: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1.5</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Выявлять признаки классов покрытосеменных, или цветковых, семей</w:t>
            </w:r>
            <w:proofErr w:type="gramStart"/>
            <w:r>
              <w:t>ств дв</w:t>
            </w:r>
            <w:proofErr w:type="gramEnd"/>
            <w:r>
              <w:t>удольных и однодольных растений</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1.6</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Определять систематическое положение растительного организма (на примере </w:t>
            </w:r>
            <w:proofErr w:type="gramStart"/>
            <w:r>
              <w:t>покрытосеменных</w:t>
            </w:r>
            <w:proofErr w:type="gramEnd"/>
            <w:r>
              <w:t>, или цветковых) с помощью определительной карточки</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1.7</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1.8</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Выделять существенные признаки строения и жизнедеятельности растений, бактерий, грибов, лишайников</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1.9</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Проводить описание и сравнивать между собой растения, грибы, лишайники, бактерии по заданному плану; делать выводы на основе сравнения</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1.10</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Описывать усложнение организации растений в ходе эволюции растительного мира на Земле</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1.11</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Выявлять черты приспособленности растений к среде обитания, значение экологических факторов для растений</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1.12</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Характеризовать растительные сообщества, сезонные и </w:t>
            </w:r>
            <w:r>
              <w:lastRenderedPageBreak/>
              <w:t>поступательные изменения растительных сообществ, растительность (растительный покров) природных зон Земли</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lastRenderedPageBreak/>
              <w:t>1.13</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Приводить примеры культурных растений и их значение в жизни человека; понимать причины и знать меры охраны растительного мира Земли</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1.14</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Раскрывать роль растений, грибов, лишайников, бактерий в природных сообществах, в хозяйственной деятельности человека и его повседневной жизни</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1.15</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Демонстрировать на конкретных примерах связь знаний биологии со знаниями по математике, физике, географии, технологии, литературе, технологии, предметам гуманитарного цикла, с различными видами искусства</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1.16</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1.17</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1.18</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Владеть приемами работы с биологической информацией: формулировать основания для извлечения и обобщения информации из нескольких (2 - 3) источников; преобразовывать информацию из одной знаковой системы в другую</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1.19</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учетом особенностей аудитории сверстников</w:t>
            </w:r>
          </w:p>
        </w:tc>
      </w:tr>
    </w:tbl>
    <w:p w:rsidR="00B67773" w:rsidRDefault="00B67773" w:rsidP="00B67773">
      <w:pPr>
        <w:pStyle w:val="ConsPlusNormal"/>
      </w:pPr>
    </w:p>
    <w:p w:rsidR="00B67773" w:rsidRDefault="00B67773" w:rsidP="00B67773">
      <w:pPr>
        <w:pStyle w:val="ConsPlusNormal"/>
        <w:ind w:firstLine="540"/>
        <w:jc w:val="both"/>
      </w:pPr>
    </w:p>
    <w:p w:rsidR="00B67773" w:rsidRDefault="00B67773" w:rsidP="00B67773">
      <w:pPr>
        <w:pStyle w:val="ConsPlusNormal"/>
        <w:jc w:val="center"/>
      </w:pPr>
      <w:r>
        <w:t>Проверяемые элементы содержания (7 класс)</w:t>
      </w:r>
    </w:p>
    <w:p w:rsidR="00B67773" w:rsidRDefault="00B67773" w:rsidP="00B67773">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1191"/>
        <w:gridCol w:w="1474"/>
        <w:gridCol w:w="6406"/>
      </w:tblGrid>
      <w:tr w:rsidR="00B67773" w:rsidTr="00470D63">
        <w:tc>
          <w:tcPr>
            <w:tcW w:w="119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Код раздела</w:t>
            </w: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Код проверяемого элемента</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Проверяемые элементы содержания</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Систематические группы растений</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t>Основные таксоны (категории) систематики растений (царство, отдел, класс, порядок, семейство, род, вид).</w:t>
            </w:r>
            <w:proofErr w:type="gramEnd"/>
            <w:r>
              <w:t xml:space="preserve"> История развития систематики, описание видов, открытие новых видов. Роль систематики в биологии</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Низшие растения. Водоросли. Общая характеристика водорослей. Одноклеточные и многоклеточные зеленые водоросли. Строение и жизнедеятельность зеленых водорослей. Размножение зеленых водорослей (бесполое и половое). Бурые и красные водоросли, их строение и жизнедеятельность. Значение водорослей в природе и жизни </w:t>
            </w:r>
            <w:r>
              <w:lastRenderedPageBreak/>
              <w:t>человека</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1.3</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Высшие споровые растения. Моховидные (Мхи). Общая характеристика мхов. Строение и жизнедеятельность зеленых и сфагновых мхов. Приспособленность мхов к жизни на сильно увлажненных почвах. Размножение мхов, цикл развития на примере зеленого мха кукушкин лен. Роль мхов в заболачивании почв и торфообразовании. Использование торфа и продуктов его переработки в хозяйственной деятельности человека</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1.4</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со мхами. Особенности строения и жизнедеятельности плаунов, хвощей и папоротников. Размножение </w:t>
            </w:r>
            <w:proofErr w:type="gramStart"/>
            <w:r>
              <w:t>папоротникообразных</w:t>
            </w:r>
            <w:proofErr w:type="gramEnd"/>
            <w:r>
              <w:t xml:space="preserve">. Цикл развития папоротника. Роль древних папоротникообразных в образовании каменного угля. Значение </w:t>
            </w:r>
            <w:proofErr w:type="gramStart"/>
            <w:r>
              <w:t>папоротникообразных</w:t>
            </w:r>
            <w:proofErr w:type="gramEnd"/>
            <w:r>
              <w:t xml:space="preserve"> в природе и жизни человека</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1.5</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t>хвойных</w:t>
            </w:r>
            <w:proofErr w:type="gramEnd"/>
            <w:r>
              <w:t xml:space="preserve">. Размножение </w:t>
            </w:r>
            <w:proofErr w:type="gramStart"/>
            <w:r>
              <w:t>хвойных</w:t>
            </w:r>
            <w:proofErr w:type="gramEnd"/>
            <w:r>
              <w:t>, цикл развития на примере сосны. Значение хвойных растений в природе и жизни человека</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1.6</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Покрытосеменные (цветковые) растения. Общая характеристика. Особенности строения и </w:t>
            </w:r>
            <w:proofErr w:type="gramStart"/>
            <w:r>
              <w:t>жизнедеятельности</w:t>
            </w:r>
            <w:proofErr w:type="gramEnd"/>
            <w: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t>Двудольные</w:t>
            </w:r>
            <w:proofErr w:type="gramEnd"/>
            <w:r>
              <w:t xml:space="preserve"> и класс Однодольные. Признаки классов. Цикл развития покрытосеменного растения</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1.7</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Семейства покрытосеменных (цветковых) растений. </w:t>
            </w:r>
            <w:proofErr w:type="gramStart"/>
            <w:r>
              <w:t xml:space="preserve">Характерные признаки семейств класса Двудольные (Крестоцветные, или Капустные, Розоцветные, или </w:t>
            </w:r>
            <w:proofErr w:type="spellStart"/>
            <w:r>
              <w:t>Розовые</w:t>
            </w:r>
            <w:proofErr w:type="spellEnd"/>
            <w:r>
              <w:t>, Мотыльковые, или Бобовые, Пасленовые, Сложноцветные, или Астровые) и класса Однодольные (Лилейные, Злаки, или Мятликовые).</w:t>
            </w:r>
            <w:proofErr w:type="gramEnd"/>
            <w:r>
              <w:t xml:space="preserve"> Многообразие растений. Дикорастущие представители семейств. Культурные представители семейств, их использование человеком</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Развитие растительного мира на Земле</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Растения в природных сообществах</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Растения и среда обитания. Экологические факторы. Растения и условия неживой природы: свет, температура, </w:t>
            </w:r>
            <w:r>
              <w:lastRenderedPageBreak/>
              <w:t>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4</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Растения и человек</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4.1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особенности городской флоры. Парки, лесопарки, скверы, ботанические сады. Декоративное цветоводство. Комнатные растения, комнатное цветоводство</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4.2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Последствия деятельности человека в экосистемах. Охрана растительного мира. Восстановление численности редких видов растений: ООПТ. Красная книга России. Меры сохранения растительного мира</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5</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Грибы. Лишайники. Бактерии</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5.1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5.2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5.3</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5.4</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Лишайники - комплексные организмы. Строение лишайников. Питание, рост и размножение лишайников. Значение лишайников в природе и жизни человека</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5.5</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Бактерии - </w:t>
            </w:r>
            <w:proofErr w:type="spellStart"/>
            <w:r>
              <w:t>доядерные</w:t>
            </w:r>
            <w:proofErr w:type="spellEnd"/>
            <w:r>
              <w:t xml:space="preserve">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tc>
      </w:tr>
    </w:tbl>
    <w:p w:rsidR="00B67773" w:rsidRDefault="00B67773" w:rsidP="00B67773">
      <w:pPr>
        <w:pStyle w:val="ConsPlusNormal"/>
        <w:ind w:firstLine="540"/>
        <w:jc w:val="both"/>
      </w:pPr>
    </w:p>
    <w:p w:rsidR="00B67773" w:rsidRDefault="00B67773" w:rsidP="00B67773">
      <w:pPr>
        <w:pStyle w:val="ConsPlusNormal"/>
        <w:jc w:val="right"/>
      </w:pPr>
    </w:p>
    <w:p w:rsidR="00B67773" w:rsidRDefault="00B67773" w:rsidP="00B67773">
      <w:pPr>
        <w:pStyle w:val="ConsPlusNormal"/>
        <w:jc w:val="right"/>
      </w:pPr>
    </w:p>
    <w:p w:rsidR="00B67773" w:rsidRDefault="00B67773" w:rsidP="00B67773">
      <w:pPr>
        <w:pStyle w:val="ConsPlusNormal"/>
        <w:ind w:firstLine="540"/>
        <w:jc w:val="both"/>
      </w:pPr>
    </w:p>
    <w:p w:rsidR="00B67773" w:rsidRDefault="00B67773" w:rsidP="00B67773">
      <w:pPr>
        <w:pStyle w:val="ConsPlusNormal"/>
        <w:jc w:val="center"/>
      </w:pPr>
      <w:r>
        <w:t xml:space="preserve">Проверяемые требования к результатам освоения </w:t>
      </w:r>
      <w:proofErr w:type="gramStart"/>
      <w:r>
        <w:t>основной</w:t>
      </w:r>
      <w:proofErr w:type="gramEnd"/>
    </w:p>
    <w:p w:rsidR="00B67773" w:rsidRDefault="00B67773" w:rsidP="00B67773">
      <w:pPr>
        <w:pStyle w:val="ConsPlusNormal"/>
        <w:jc w:val="center"/>
      </w:pPr>
      <w:r>
        <w:t>образовательной программы (8 класс)</w:t>
      </w:r>
    </w:p>
    <w:p w:rsidR="00B67773" w:rsidRDefault="00B67773" w:rsidP="00B67773">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1701"/>
        <w:gridCol w:w="7370"/>
      </w:tblGrid>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B67773" w:rsidTr="00470D63">
        <w:tc>
          <w:tcPr>
            <w:tcW w:w="1701" w:type="dxa"/>
            <w:tcBorders>
              <w:top w:val="single" w:sz="4" w:space="0" w:color="auto"/>
              <w:left w:val="single" w:sz="4" w:space="0" w:color="auto"/>
              <w:bottom w:val="single" w:sz="4" w:space="0" w:color="auto"/>
              <w:right w:val="single" w:sz="4" w:space="0" w:color="auto"/>
            </w:tcBorders>
            <w:vAlign w:val="center"/>
          </w:tcPr>
          <w:p w:rsidR="00B67773" w:rsidRDefault="00B67773" w:rsidP="00470D63">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vAlign w:val="center"/>
          </w:tcPr>
          <w:p w:rsidR="00B67773" w:rsidRDefault="00B67773" w:rsidP="00470D63">
            <w:pPr>
              <w:pStyle w:val="ConsPlusNormal"/>
              <w:jc w:val="both"/>
            </w:pPr>
            <w:r>
              <w:t>Животный организм</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Характеризовать зоологию как биологическую науку, ее разделы и связь с другими науками и техникой</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Характеризовать принципы классификации животных, вид как основную систематическую категорию, основные систематические группы животных (простейшие, </w:t>
            </w:r>
            <w:proofErr w:type="spellStart"/>
            <w:proofErr w:type="gramStart"/>
            <w:r>
              <w:t>кишечно-полостные</w:t>
            </w:r>
            <w:proofErr w:type="spellEnd"/>
            <w:proofErr w:type="gramEnd"/>
            <w:r>
              <w:t>, плоские, круглые и кольчатые черви; членистоногие, моллюски, хордовые)</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roofErr w:type="gramStart"/>
            <w:r>
              <w:t>Приводить примеры вклада российских (в том числе:</w:t>
            </w:r>
            <w:proofErr w:type="gramEnd"/>
            <w:r>
              <w:t xml:space="preserve"> А.О. Ковалевский, К.И. Скрябин) и </w:t>
            </w:r>
            <w:proofErr w:type="gramStart"/>
            <w:r>
              <w:t>зарубежных</w:t>
            </w:r>
            <w:proofErr w:type="gramEnd"/>
            <w:r>
              <w:t xml:space="preserve"> (в том числе: </w:t>
            </w:r>
            <w:proofErr w:type="gramStart"/>
            <w:r>
              <w:t>А. Левенгук, Ж. Кювье, Э. Геккель) ученых в развитие наук о животных</w:t>
            </w:r>
            <w:proofErr w:type="gramEnd"/>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roofErr w:type="gramStart"/>
            <w: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1.5</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Раскрывать общие признаки животных, уровни организации животного организма: клетки, ткани, органы, системы органов, организм</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1.6</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Сравнивать животные ткани и органы животных между собой</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1.7</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1.8</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roofErr w:type="gramStart"/>
            <w: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1.9</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Выявлять причинно-следственные связи между строением, жизнедеятельностью и средой обитания животных изучаемых систематических групп</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1.10</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1.11</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Выявлять признаки классов членистоногих и хордовых; отрядов </w:t>
            </w:r>
            <w:r>
              <w:lastRenderedPageBreak/>
              <w:t>насекомых и млекопитающих</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lastRenderedPageBreak/>
              <w:t>1.12</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1.13</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Сравнивать представителей отдельных систематических групп животных и делать выводы на основе сравнения</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1.14</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Классифицировать животных на основании особенностей строения</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1.15</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Описывать усложнение организации животных в ходе эволюции животного мира на Земле</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1.16</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Выявлять черты приспособленности животных к среде обитания, значение экологических факторов для животных</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1.17</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Выявлять взаимосвязи животных в природных сообществах, цепи питания</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1.18</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Устанавливать взаимосвязи животных с растениями, грибами, лишайниками и бактериями в природных сообществах</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1.19</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Характеризовать животных природных зон Земли, основные закономерности распространения животных по планете</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1.20</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Раскрывать роль животных в природных сообществах</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1.21</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1.22</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Понимать причины и знать меры охраны животного мира Земли</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1.23</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Демонстрировать на конкретных примерах связь знаний биологии со знаниями по математике, физике, химии, географии, технологии, предметам гуманитарного цикла, с различными видами искусства</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1.24</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1.25</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1.26</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Владеть приемами работы с биологической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1.27</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учетом особенностей аудитории сверстников</w:t>
            </w:r>
          </w:p>
        </w:tc>
      </w:tr>
    </w:tbl>
    <w:p w:rsidR="00B67773" w:rsidRDefault="00B67773" w:rsidP="00B67773">
      <w:pPr>
        <w:pStyle w:val="ConsPlusNormal"/>
        <w:ind w:firstLine="540"/>
        <w:jc w:val="both"/>
      </w:pPr>
    </w:p>
    <w:p w:rsidR="00B67773" w:rsidRDefault="00B67773" w:rsidP="00B67773">
      <w:pPr>
        <w:pStyle w:val="ConsPlusNormal"/>
        <w:jc w:val="right"/>
      </w:pPr>
    </w:p>
    <w:p w:rsidR="00B67773" w:rsidRDefault="00B67773" w:rsidP="00B67773">
      <w:pPr>
        <w:pStyle w:val="ConsPlusNormal"/>
        <w:ind w:firstLine="540"/>
        <w:jc w:val="both"/>
      </w:pPr>
    </w:p>
    <w:p w:rsidR="00B67773" w:rsidRDefault="00B67773" w:rsidP="00B67773">
      <w:pPr>
        <w:pStyle w:val="ConsPlusNormal"/>
        <w:jc w:val="center"/>
      </w:pPr>
      <w:r>
        <w:t>Проверяемые элементы содержания (8 класс)</w:t>
      </w:r>
    </w:p>
    <w:p w:rsidR="00B67773" w:rsidRDefault="00B67773" w:rsidP="00B67773">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1191"/>
        <w:gridCol w:w="1474"/>
        <w:gridCol w:w="6406"/>
      </w:tblGrid>
      <w:tr w:rsidR="00B67773" w:rsidTr="00470D63">
        <w:tc>
          <w:tcPr>
            <w:tcW w:w="119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Код раздела</w:t>
            </w: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Код проверяемого элемента</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Проверяемые элементы содержания</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Животный организм</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Зоология - наука о животных. Разделы зоологии. Связь зоологии с другими науками и техникой. 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другие</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Животная клетка. Открытие животной клетки (А. Левенгук). </w:t>
            </w:r>
            <w:proofErr w:type="gramStart"/>
            <w: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t xml:space="preserve"> Процессы, происходящие в клетке. Деление клетки. Ткани животных, их разнообразие. Органы и системы органов животных. Организм - единое целое</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Строение и жизнедеятельность организма животного</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Опора и движение животных. Особенности гидростатического, наружного и внутреннего скелета у животных. Передвижение у </w:t>
            </w:r>
            <w:proofErr w:type="gramStart"/>
            <w:r>
              <w:t>одноклеточных</w:t>
            </w:r>
            <w:proofErr w:type="gramEnd"/>
            <w:r>
              <w:t xml:space="preserve"> (амебовидное, жгутиковое). Мышечные движения у многоклеточных: полет насекомых, птиц; плавание рыб; движение по суше позвоночных животных (ползание, бег, ходьба и другие). Рычажные конечности</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w:t>
            </w:r>
          </w:p>
          <w:p w:rsidR="00B67773" w:rsidRDefault="00B67773" w:rsidP="00470D63">
            <w:pPr>
              <w:pStyle w:val="ConsPlusNormal"/>
              <w:jc w:val="both"/>
            </w:pPr>
            <w:r>
              <w:t>Особенности пищеварительной системы у представителей отрядов млекопитающих</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2.3</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Дыхание животных. Значение дыхания. Газообмен через всю поверхность клетки. Жаберное дыхание. Наружные и внутренние жабры. Кожное, трахейное, легочное дыхание у обитателей суши. Особенности кожного дыхания. Роль воздушных мешков у птиц</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2.4</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w:t>
            </w:r>
            <w:r>
              <w:lastRenderedPageBreak/>
              <w:t>позвоночных, усложнение системы кровообращения</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2.5</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Выделение у животных. Значение выделения конечных продуктов обмена веществ. Сократительные вакуоли у простейших. Звездчатые клетки и канальцы у плоских червей, выделительные трубочки и воронки у кольчатых червей. </w:t>
            </w:r>
            <w:proofErr w:type="spellStart"/>
            <w:r>
              <w:t>Мальпигиевы</w:t>
            </w:r>
            <w:proofErr w:type="spellEnd"/>
            <w: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полетом</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2.6</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2.7</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Координация и регуляция жизнедеятельности у животных. Раздражимость у одноклеточных животных. Таксисы (фототаксис, </w:t>
            </w:r>
            <w:proofErr w:type="spellStart"/>
            <w:r>
              <w:t>трофотаксис</w:t>
            </w:r>
            <w:proofErr w:type="spellEnd"/>
            <w:r>
              <w:t>, хемотаксис и другие). Нервная регуляция. Нервная система, ее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2.8</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Поведение животных. Врожденное и приобретенное поведение (инстинкт и </w:t>
            </w:r>
            <w:proofErr w:type="spellStart"/>
            <w:r>
              <w:t>научение</w:t>
            </w:r>
            <w:proofErr w:type="spellEnd"/>
            <w:r>
              <w:t xml:space="preserve">). </w:t>
            </w:r>
            <w:proofErr w:type="spellStart"/>
            <w:r>
              <w:t>Научение</w:t>
            </w:r>
            <w:proofErr w:type="spellEnd"/>
            <w:r>
              <w:t xml:space="preserve">: условные рефлексы, импринтинг (запечатление), </w:t>
            </w:r>
            <w:proofErr w:type="spellStart"/>
            <w:r>
              <w:t>инсайт</w:t>
            </w:r>
            <w:proofErr w:type="spellEnd"/>
            <w:r>
              <w:t xml:space="preserve"> (постижение). Поведение: пищевое, оборонительное, территориальное, брачное, исследовательское. Стимулы поведения</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2.9</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Систематические группы животных</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t xml:space="preserve">Систематические категории животных (царство, тип, класс, </w:t>
            </w:r>
            <w:r>
              <w:lastRenderedPageBreak/>
              <w:t>отряд, семейство, род, вид), их соподчинение.</w:t>
            </w:r>
            <w:proofErr w:type="gramEnd"/>
            <w:r>
              <w:t xml:space="preserve"> Бинарная номенклатура. Отражение современных знаний о происхождении и родстве животных в классификации животных</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3.3</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Многоклеточные животные. Кишечнополостные.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t>кишечнополостных</w:t>
            </w:r>
            <w:proofErr w:type="gramEnd"/>
            <w:r>
              <w:t xml:space="preserve">. Значение </w:t>
            </w:r>
            <w:proofErr w:type="gramStart"/>
            <w:r>
              <w:t>кишечнополостных</w:t>
            </w:r>
            <w:proofErr w:type="gramEnd"/>
            <w:r>
              <w:t xml:space="preserve"> в природе и жизни человека. Коралловые полипы и их роль в </w:t>
            </w:r>
            <w:proofErr w:type="spellStart"/>
            <w:r>
              <w:t>рифообразовании</w:t>
            </w:r>
            <w:proofErr w:type="spellEnd"/>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3.4</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Плоские, круглые, кольчатые черви.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печеночного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t>почвообразователей</w:t>
            </w:r>
            <w:proofErr w:type="spellEnd"/>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3.5</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Членистоногие. Общая характеристика. Среды жизни. Внешнее и внутреннее строение членистоногих. Многообразие членистоногих. Представители классов</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3.6</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Ракообразные. Особенности строения и жизнедеятельности. Значение </w:t>
            </w:r>
            <w:proofErr w:type="gramStart"/>
            <w:r>
              <w:t>ракообразных</w:t>
            </w:r>
            <w:proofErr w:type="gramEnd"/>
            <w:r>
              <w:t xml:space="preserve"> в природе и жизни человека. 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3.7</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Насекомые. Особенности строения и жизнедеятельности. Размножение насекомых и типы развития. Отряды насекомых: Прямокрылые, Равнокрылые, </w:t>
            </w:r>
            <w:proofErr w:type="spellStart"/>
            <w:r>
              <w:t>Полужесткокрылые</w:t>
            </w:r>
            <w:proofErr w:type="spellEnd"/>
            <w:r>
              <w:t xml:space="preserve">,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w:t>
            </w:r>
            <w:r>
              <w:lastRenderedPageBreak/>
              <w:t>численности насекомых-вредителей. Значение насекомых в природе и жизни человека</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3.8</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Моллюски.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3.9</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Хордовые. Общая характеристика. Зародышевое развитие хордовых. Систематические группы хордовых. Подтип </w:t>
            </w:r>
            <w:proofErr w:type="gramStart"/>
            <w:r>
              <w:t>Бесчерепные</w:t>
            </w:r>
            <w:proofErr w:type="gramEnd"/>
            <w:r>
              <w:t xml:space="preserve"> (ланцетник). Подтип Черепные или Позвоночные</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3.10</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Рыбы.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3.11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3.12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Пресмыкающиеся.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3.13</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Птицы.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полету.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Значение птиц в природе и жизни человека</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3.14</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Млекопитающие.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B67773" w:rsidRDefault="00B67773" w:rsidP="00470D63">
            <w:pPr>
              <w:pStyle w:val="ConsPlusNormal"/>
              <w:jc w:val="both"/>
            </w:pPr>
            <w:proofErr w:type="spellStart"/>
            <w:r>
              <w:t>Первозвери</w:t>
            </w:r>
            <w:proofErr w:type="spellEnd"/>
            <w:r>
              <w:t xml:space="preserve">. Однопроходные (яйцекладущие) и Сумчатые </w:t>
            </w:r>
            <w:r>
              <w:lastRenderedPageBreak/>
              <w:t>(низшие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 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lastRenderedPageBreak/>
              <w:t>4</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Развитие животного мира на Земле</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4.1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t>остатки животных</w:t>
            </w:r>
            <w:proofErr w:type="gramEnd"/>
            <w:r>
              <w:t>, их изучение. Методы изучения ископаемых остатков. Реставрация древних животных. "Живые ископаемые" животного мира</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4.2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5</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Животные в природных сообществах</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5.1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Животные и среда обитания. Влияние света, температуры и влажности на животных. Приспособленность животных к условиям среды обитания</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5.2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5.3</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Животный мир природных зон Земли. Основные закономерности распределения животных на планете. Фауна</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6</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Животные и человек</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6.1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 Одомашнивание животных. Селекция, породы, </w:t>
            </w:r>
            <w:proofErr w:type="gramStart"/>
            <w:r>
              <w:t>искусственный</w:t>
            </w:r>
            <w:proofErr w:type="gramEnd"/>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6.2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w:t>
            </w:r>
            <w:r>
              <w:lastRenderedPageBreak/>
              <w:t>пресс на животных диких видов в условиях города. Безнадзорные домашние животные. Питомники. Восстановление численности редких видов животных: ООПТ. Красная книга России. Меры сохранения животного мира</w:t>
            </w:r>
          </w:p>
        </w:tc>
      </w:tr>
    </w:tbl>
    <w:p w:rsidR="00B67773" w:rsidRDefault="00B67773" w:rsidP="00B67773">
      <w:pPr>
        <w:pStyle w:val="ConsPlusNormal"/>
      </w:pPr>
    </w:p>
    <w:p w:rsidR="00B67773" w:rsidRDefault="00B67773" w:rsidP="00B67773">
      <w:pPr>
        <w:pStyle w:val="ConsPlusNormal"/>
        <w:ind w:firstLine="540"/>
        <w:jc w:val="both"/>
      </w:pPr>
    </w:p>
    <w:p w:rsidR="00B67773" w:rsidRDefault="00B67773" w:rsidP="00B67773">
      <w:pPr>
        <w:pStyle w:val="ConsPlusNormal"/>
        <w:jc w:val="center"/>
      </w:pPr>
      <w:r>
        <w:t xml:space="preserve">Проверяемые требования к результатам освоения </w:t>
      </w:r>
      <w:proofErr w:type="gramStart"/>
      <w:r>
        <w:t>основной</w:t>
      </w:r>
      <w:proofErr w:type="gramEnd"/>
    </w:p>
    <w:p w:rsidR="00B67773" w:rsidRDefault="00B67773" w:rsidP="00B67773">
      <w:pPr>
        <w:pStyle w:val="ConsPlusNormal"/>
        <w:jc w:val="center"/>
      </w:pPr>
      <w:r>
        <w:t>образовательной программы (9 класс)</w:t>
      </w:r>
    </w:p>
    <w:p w:rsidR="00B67773" w:rsidRDefault="00B67773" w:rsidP="00B67773">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1701"/>
        <w:gridCol w:w="7370"/>
      </w:tblGrid>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B67773" w:rsidTr="00470D63">
        <w:tc>
          <w:tcPr>
            <w:tcW w:w="1701" w:type="dxa"/>
            <w:tcBorders>
              <w:top w:val="single" w:sz="4" w:space="0" w:color="auto"/>
              <w:left w:val="single" w:sz="4" w:space="0" w:color="auto"/>
              <w:bottom w:val="single" w:sz="4" w:space="0" w:color="auto"/>
              <w:right w:val="single" w:sz="4" w:space="0" w:color="auto"/>
            </w:tcBorders>
            <w:vAlign w:val="center"/>
          </w:tcPr>
          <w:p w:rsidR="00B67773" w:rsidRDefault="00B67773" w:rsidP="00470D63">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vAlign w:val="center"/>
          </w:tcPr>
          <w:p w:rsidR="00B67773" w:rsidRDefault="00B67773" w:rsidP="00470D63">
            <w:pPr>
              <w:pStyle w:val="ConsPlusNormal"/>
              <w:jc w:val="both"/>
            </w:pPr>
            <w:r>
              <w:t>Человек и его здоровье</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roofErr w:type="gramStart"/>
            <w:r>
              <w:t>Приводить примеры вклада российских (в том числе:</w:t>
            </w:r>
            <w:proofErr w:type="gramEnd"/>
            <w:r>
              <w:t xml:space="preserve"> И.М. Сеченов, И.П. Павлов, И.И. Мечников, А.А. Ухтомский, П.К. Анохин) и зарубежных (в том числе: У. Гарвей, К. Бернар. </w:t>
            </w:r>
            <w:proofErr w:type="gramStart"/>
            <w:r>
              <w:t>Л. Пастер, Ч. Дарвин) ученых в развитие представлений о происхождении, строении, жизнедеятельности, поведении, экологии человека</w:t>
            </w:r>
            <w:proofErr w:type="gramEnd"/>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roofErr w:type="gramStart"/>
            <w: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1.5</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1.6</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1.7</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Различать биологически активные вещества (витамины, ферменты, гормоны), выявлять их роль в процессе обмена веществ и превращения энергии</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1.8</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roofErr w:type="gramStart"/>
            <w: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lastRenderedPageBreak/>
              <w:t>1.9</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1.10</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Применять биологические модели для выявления особенностей строения и функционирования органов и систем органов человека</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1.11</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Объяснять нейрогуморальную регуляцию процессов жизнедеятельности организма человека</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1.12</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1.13</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1.14</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1.15</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Решать качественные и количественные задачи, используя основные показатели здоровья человека, проводить расчеты и оценивать полученные значения</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1.16</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1.17</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Использовать приобретенные знания и умения для соблюдения здорового образа жизни: сбалансированного питания, физической активности, </w:t>
            </w:r>
            <w:proofErr w:type="spellStart"/>
            <w:r>
              <w:t>стрессоустойчивости</w:t>
            </w:r>
            <w:proofErr w:type="spellEnd"/>
            <w:r>
              <w:t>, для исключения вредных привычек, зависимостей</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1.18</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Владеть приемами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1.19</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Демонстрировать на конкретных примерах связь знаний наук о человеке со знаниями предметов </w:t>
            </w:r>
            <w:proofErr w:type="spellStart"/>
            <w:proofErr w:type="gramStart"/>
            <w:r>
              <w:t>естественно-научного</w:t>
            </w:r>
            <w:proofErr w:type="spellEnd"/>
            <w:proofErr w:type="gramEnd"/>
            <w:r>
              <w:t xml:space="preserve"> и гуманитарного циклов, различных видов искусства; технологии, Основ безопасности и защиты Родины, физической культуры</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1.20</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lastRenderedPageBreak/>
              <w:t>1.21</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1.22</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Владеть приемами работы с биологической информацией: формулировать основания для извлечения и обобщения информации из нескольких (4 - 5) источников; преобразовывать информацию из одной знаковой системы в другую</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1.23</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учетом особенностей аудитории сверстников</w:t>
            </w:r>
          </w:p>
        </w:tc>
      </w:tr>
    </w:tbl>
    <w:p w:rsidR="00B67773" w:rsidRDefault="00B67773" w:rsidP="00B67773">
      <w:pPr>
        <w:pStyle w:val="ConsPlusNormal"/>
      </w:pPr>
    </w:p>
    <w:p w:rsidR="00B67773" w:rsidRDefault="00B67773" w:rsidP="00B67773">
      <w:pPr>
        <w:pStyle w:val="ConsPlusNormal"/>
        <w:ind w:firstLine="540"/>
        <w:jc w:val="both"/>
      </w:pPr>
    </w:p>
    <w:p w:rsidR="00B67773" w:rsidRDefault="00B67773" w:rsidP="00B67773">
      <w:pPr>
        <w:pStyle w:val="ConsPlusNormal"/>
        <w:jc w:val="center"/>
      </w:pPr>
      <w:r>
        <w:t>Проверяемые элементы содержания (9 класс)</w:t>
      </w:r>
    </w:p>
    <w:p w:rsidR="00B67773" w:rsidRDefault="00B67773" w:rsidP="00B67773">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1191"/>
        <w:gridCol w:w="1474"/>
        <w:gridCol w:w="6406"/>
      </w:tblGrid>
      <w:tr w:rsidR="00B67773" w:rsidTr="00470D63">
        <w:tc>
          <w:tcPr>
            <w:tcW w:w="119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Код раздела</w:t>
            </w: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Код проверяемого элемента</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Проверяемые элементы содержания</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 xml:space="preserve">Человек - </w:t>
            </w:r>
            <w:proofErr w:type="spellStart"/>
            <w:r>
              <w:t>биосоциальный</w:t>
            </w:r>
            <w:proofErr w:type="spellEnd"/>
            <w:r>
              <w:t xml:space="preserve"> вид</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roofErr w:type="gramStart"/>
            <w:r>
              <w:t>Науки о человеке (анатомия, физиология, психология, антропология, гигиена, санитария, экология человека).</w:t>
            </w:r>
            <w:proofErr w:type="gramEnd"/>
            <w:r>
              <w:t xml:space="preserve"> Методы изучения организма человека. Значение знаний о человеке для самопознания и сохранения здоровья. Особенности человека как </w:t>
            </w:r>
            <w:proofErr w:type="spellStart"/>
            <w:r>
              <w:t>биосоциального</w:t>
            </w:r>
            <w:proofErr w:type="spellEnd"/>
            <w:r>
              <w:t xml:space="preserve"> существа</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Структура организма человека</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Типы тканей организма человека: эпителиальные, соединительные, мышечные, </w:t>
            </w:r>
            <w:proofErr w:type="gramStart"/>
            <w:r>
              <w:t>нервная</w:t>
            </w:r>
            <w:proofErr w:type="gramEnd"/>
            <w:r>
              <w:t>. Свойства тканей, их функции. Органы и системы органов. Организм как единое целое. Взаимосвязь органов и систем как основа гомеостаза</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Нейрогуморальная регуляция</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Нервная система человека, ее организация и значение. Нейроны, нервы, нервные узлы. Рефлекс. Рефлекторная дуга. Рецепторы. </w:t>
            </w:r>
            <w:proofErr w:type="spellStart"/>
            <w:r>
              <w:t>Двухнейронные</w:t>
            </w:r>
            <w:proofErr w:type="spellEnd"/>
            <w:r>
              <w:t xml:space="preserve"> и </w:t>
            </w:r>
            <w:proofErr w:type="spellStart"/>
            <w:r>
              <w:t>трехнейронные</w:t>
            </w:r>
            <w:proofErr w:type="spellEnd"/>
            <w:r>
              <w:t xml:space="preserve"> рефлекторные дуги. Спинной мозг, его строение и функции. Рефлексы спинного мозга. Головной мозг, его строение и </w:t>
            </w:r>
            <w:r>
              <w:lastRenderedPageBreak/>
              <w:t>функции. Большие полушария. Рефлексы головного мозга. Безусловные (врожденные) и условные (приобретенные)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желез. Особенности рефлекторной и гуморальной регуляции функций организма</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4</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Опора и движение</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4.1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t>прямохождением</w:t>
            </w:r>
            <w:proofErr w:type="spellEnd"/>
            <w:r>
              <w:t xml:space="preserve"> и трудовой деятельностью</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4.2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4.3</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5</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Внутренняя среда организма</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5.1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Внутренняя среда и ее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Свертывание крови. Группы крови. Резус-фактор. Переливание крови. Донорство</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5.2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Иммунитет и его виды. </w:t>
            </w:r>
            <w:proofErr w:type="gramStart"/>
            <w:r>
              <w:t>Факторы, влияющие на иммунитет (приобретенные иммунодефициты): радиационное облучение, химическое отравление, голодание, воспаление, вирусные заболевания, ВИЧ-инфекция.</w:t>
            </w:r>
            <w:proofErr w:type="gramEnd"/>
            <w:r>
              <w:t xml:space="preserve"> Вилочковая железа, лимфатические узлы. Вакцины и лечебные сыворотки. Значение работ Л. Пастера и И.И. Мечникова по изучению иммунитета</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6</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Кровообращение</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6.1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t>лимфоотток</w:t>
            </w:r>
            <w:proofErr w:type="spellEnd"/>
            <w:r>
              <w:t>. Регуляция деятельности сердца и сосудов</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6.2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Гигиена </w:t>
            </w:r>
            <w:proofErr w:type="spellStart"/>
            <w:proofErr w:type="gramStart"/>
            <w:r>
              <w:t>сердечно-сосудистой</w:t>
            </w:r>
            <w:proofErr w:type="spellEnd"/>
            <w:proofErr w:type="gramEnd"/>
            <w:r>
              <w:t xml:space="preserve"> системы. Профилактика </w:t>
            </w:r>
            <w:proofErr w:type="spellStart"/>
            <w:proofErr w:type="gramStart"/>
            <w:r>
              <w:t>сердечно-сосудистых</w:t>
            </w:r>
            <w:proofErr w:type="spellEnd"/>
            <w:proofErr w:type="gramEnd"/>
            <w:r>
              <w:t xml:space="preserve"> заболеваний. Первая помощь при кровотечениях</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7</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Дыхание</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7.1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Дыхание и его значение. Органы дыхания. Легкие. Взаимосвязь строения и функций органов дыхания. Газообмен в легких и тканях. Жизненная емкость легких. Механизмы дыхания. Дыхательные движения. Регуляция дыхания</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7.2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Инфекционные болезни, передающиеся через воздух, предупреждение воздушно-капельных инфекций. Вред </w:t>
            </w:r>
            <w:proofErr w:type="spellStart"/>
            <w:r>
              <w:t>табакокурения</w:t>
            </w:r>
            <w:proofErr w:type="spellEnd"/>
            <w:r>
              <w:t>, употребления наркотических и психотропных веществ. Реанимация. Охрана воздушной среды. Оказание первой помощи при поражении органов дыхания</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8</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Питание и пищеварение</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8.1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8.2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roofErr w:type="spellStart"/>
            <w:r>
              <w:t>Микробиом</w:t>
            </w:r>
            <w:proofErr w:type="spellEnd"/>
            <w: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8.3</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Гигиена питания. Предупреждение глистных и желудочно-кишечных заболеваний, пищевых отравлений. Влияние курения и алкоголя на пищеварение</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9</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Обмен веществ и превращение энергии</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9.1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9.2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9.3</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Нормы и режим питания. Рациональное питание - фактор укрепления здоровья. Нарушение обмена веществ</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10</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Кожа</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10.1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Строение и функции кожи. Кожа и ее производные. Кожа и терморегуляция. Влияние на кожу факторов окружающей среды</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10.2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Выделение</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12</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Размножение и развитие</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12.1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ребенка. Половое созревание</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12.2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путем, их профилактика</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13</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Органы чувств и сенсорные системы</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13.1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Органы чувств и их значение. Анализаторы. Сенсорные системы. Органы равновесия, мышечного чувства, осязания, обоняния и вкуса. Взаимодействие сенсорных систем организма</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13.2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Глаз и зрение. Оптическая система глаза. Сетчатка. Зрительные рецепторы. Зрительное восприятие. Нарушения зрения и их причины. Гигиена зрения</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13.3</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tc>
      </w:tr>
      <w:tr w:rsidR="00B67773" w:rsidTr="00470D63">
        <w:tc>
          <w:tcPr>
            <w:tcW w:w="1191" w:type="dxa"/>
            <w:vMerge w:val="restart"/>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14</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Поведение и психика</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14.1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tc>
      </w:tr>
      <w:tr w:rsidR="00B67773" w:rsidTr="00470D63">
        <w:tc>
          <w:tcPr>
            <w:tcW w:w="1191" w:type="dxa"/>
            <w:vMerge/>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14.2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Первая и вторая сигнальные системы. Познавательная деятельность мозга. Речь и мышление. Память и внимание. </w:t>
            </w:r>
            <w:r>
              <w:lastRenderedPageBreak/>
              <w:t>Эмоции. Индивидуальные особенности личности: способности, темперамент, характер, одаренность.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tc>
      </w:tr>
      <w:tr w:rsidR="00B67773" w:rsidTr="00470D63">
        <w:tc>
          <w:tcPr>
            <w:tcW w:w="1191" w:type="dxa"/>
            <w:vMerge w:val="restart"/>
            <w:tcBorders>
              <w:top w:val="single" w:sz="4" w:space="0" w:color="auto"/>
              <w:left w:val="single" w:sz="4" w:space="0" w:color="auto"/>
              <w:right w:val="single" w:sz="4" w:space="0" w:color="auto"/>
            </w:tcBorders>
          </w:tcPr>
          <w:p w:rsidR="00B67773" w:rsidRDefault="00B67773" w:rsidP="00470D63">
            <w:pPr>
              <w:pStyle w:val="ConsPlusNormal"/>
              <w:jc w:val="center"/>
            </w:pPr>
            <w:r>
              <w:lastRenderedPageBreak/>
              <w:t>15</w:t>
            </w:r>
          </w:p>
        </w:tc>
        <w:tc>
          <w:tcPr>
            <w:tcW w:w="7880" w:type="dxa"/>
            <w:gridSpan w:val="2"/>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pPr>
            <w:r>
              <w:t>Человек и окружающая среда</w:t>
            </w:r>
          </w:p>
        </w:tc>
      </w:tr>
      <w:tr w:rsidR="00B67773" w:rsidTr="00470D63">
        <w:tc>
          <w:tcPr>
            <w:tcW w:w="1191" w:type="dxa"/>
            <w:vMerge/>
            <w:tcBorders>
              <w:top w:val="single" w:sz="4" w:space="0" w:color="auto"/>
              <w:left w:val="single" w:sz="4" w:space="0" w:color="auto"/>
              <w:right w:val="single" w:sz="4" w:space="0" w:color="auto"/>
            </w:tcBorders>
          </w:tcPr>
          <w:p w:rsidR="00B67773" w:rsidRDefault="00B67773" w:rsidP="00470D63">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15.1</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tc>
      </w:tr>
      <w:tr w:rsidR="00B67773" w:rsidTr="00470D63">
        <w:tc>
          <w:tcPr>
            <w:tcW w:w="1191" w:type="dxa"/>
            <w:vMerge/>
            <w:tcBorders>
              <w:top w:val="single" w:sz="4" w:space="0" w:color="auto"/>
              <w:left w:val="single" w:sz="4" w:space="0" w:color="auto"/>
              <w:right w:val="single" w:sz="4" w:space="0" w:color="auto"/>
            </w:tcBorders>
          </w:tcPr>
          <w:p w:rsidR="00B67773" w:rsidRDefault="00B67773" w:rsidP="00470D63">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15.2</w:t>
            </w:r>
          </w:p>
        </w:tc>
        <w:tc>
          <w:tcPr>
            <w:tcW w:w="6406"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Здоровье человека как социальная ценность. </w:t>
            </w:r>
            <w:proofErr w:type="gramStart"/>
            <w:r>
              <w:t>Факторы, нарушающие здоровье: гиподинамия, курение, употребление алкоголя, наркотиков, несбалансированное питание, стресс.</w:t>
            </w:r>
            <w:proofErr w:type="gramEnd"/>
            <w: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tc>
      </w:tr>
      <w:tr w:rsidR="00B67773" w:rsidTr="00470D63">
        <w:tc>
          <w:tcPr>
            <w:tcW w:w="9071" w:type="dxa"/>
            <w:gridSpan w:val="3"/>
            <w:tcBorders>
              <w:left w:val="single" w:sz="4" w:space="0" w:color="auto"/>
              <w:right w:val="single" w:sz="4" w:space="0" w:color="auto"/>
            </w:tcBorders>
          </w:tcPr>
          <w:tbl>
            <w:tblPr>
              <w:tblW w:w="56" w:type="pct"/>
              <w:tblLayout w:type="fixed"/>
              <w:tblCellMar>
                <w:left w:w="0" w:type="dxa"/>
                <w:right w:w="0" w:type="dxa"/>
              </w:tblCellMar>
              <w:tblLook w:val="0000"/>
            </w:tblPr>
            <w:tblGrid>
              <w:gridCol w:w="100"/>
            </w:tblGrid>
            <w:tr w:rsidR="00B67773" w:rsidTr="00B67773">
              <w:tblPrEx>
                <w:tblCellMar>
                  <w:top w:w="0" w:type="dxa"/>
                  <w:left w:w="0" w:type="dxa"/>
                  <w:bottom w:w="0" w:type="dxa"/>
                  <w:right w:w="0" w:type="dxa"/>
                </w:tblCellMar>
              </w:tblPrEx>
              <w:tc>
                <w:tcPr>
                  <w:tcW w:w="101" w:type="dxa"/>
                  <w:tcBorders>
                    <w:top w:val="nil"/>
                    <w:left w:val="nil"/>
                    <w:bottom w:val="nil"/>
                    <w:right w:val="nil"/>
                  </w:tcBorders>
                  <w:shd w:val="clear" w:color="auto" w:fill="F4F3F8"/>
                  <w:tcMar>
                    <w:top w:w="0" w:type="dxa"/>
                    <w:left w:w="0" w:type="dxa"/>
                    <w:bottom w:w="0" w:type="dxa"/>
                    <w:right w:w="0" w:type="dxa"/>
                  </w:tcMar>
                </w:tcPr>
                <w:p w:rsidR="00B67773" w:rsidRDefault="00B67773" w:rsidP="00470D63">
                  <w:pPr>
                    <w:pStyle w:val="ConsPlusNormal"/>
                    <w:jc w:val="both"/>
                    <w:rPr>
                      <w:color w:val="392C69"/>
                    </w:rPr>
                  </w:pPr>
                </w:p>
              </w:tc>
            </w:tr>
          </w:tbl>
          <w:p w:rsidR="00B67773" w:rsidRDefault="00B67773" w:rsidP="00470D63">
            <w:pPr>
              <w:pStyle w:val="ConsPlusNormal"/>
              <w:rPr>
                <w:color w:val="392C69"/>
              </w:rPr>
            </w:pPr>
          </w:p>
        </w:tc>
      </w:tr>
      <w:tr w:rsidR="00B67773" w:rsidTr="00470D63">
        <w:tc>
          <w:tcPr>
            <w:tcW w:w="1191" w:type="dxa"/>
            <w:tcBorders>
              <w:left w:val="single" w:sz="4" w:space="0" w:color="auto"/>
              <w:bottom w:val="single" w:sz="4" w:space="0" w:color="auto"/>
              <w:right w:val="single" w:sz="4" w:space="0" w:color="auto"/>
            </w:tcBorders>
          </w:tcPr>
          <w:p w:rsidR="00B67773" w:rsidRDefault="00B67773" w:rsidP="00470D63">
            <w:pPr>
              <w:pStyle w:val="ConsPlusNormal"/>
            </w:pPr>
          </w:p>
        </w:tc>
        <w:tc>
          <w:tcPr>
            <w:tcW w:w="1474" w:type="dxa"/>
            <w:tcBorders>
              <w:left w:val="single" w:sz="4" w:space="0" w:color="auto"/>
              <w:bottom w:val="single" w:sz="4" w:space="0" w:color="auto"/>
              <w:right w:val="single" w:sz="4" w:space="0" w:color="auto"/>
            </w:tcBorders>
          </w:tcPr>
          <w:p w:rsidR="00B67773" w:rsidRDefault="00B67773" w:rsidP="00470D63">
            <w:pPr>
              <w:pStyle w:val="ConsPlusNormal"/>
              <w:jc w:val="center"/>
            </w:pPr>
            <w:r>
              <w:t>5.3</w:t>
            </w:r>
          </w:p>
        </w:tc>
        <w:tc>
          <w:tcPr>
            <w:tcW w:w="6406" w:type="dxa"/>
            <w:tcBorders>
              <w:left w:val="single" w:sz="4" w:space="0" w:color="auto"/>
              <w:bottom w:val="single" w:sz="4" w:space="0" w:color="auto"/>
              <w:right w:val="single" w:sz="4" w:space="0" w:color="auto"/>
            </w:tcBorders>
          </w:tcPr>
          <w:p w:rsidR="00B67773" w:rsidRDefault="00B67773" w:rsidP="00470D63">
            <w:pPr>
              <w:pStyle w:val="ConsPlusNormal"/>
              <w:jc w:val="both"/>
            </w:pPr>
            <w:r>
              <w:t>Человек как часть биосферы Земли. Антропогенные воздействия на природу. Урбанизация. Цивилизация. Техногенные изменения в окружающей среде.</w:t>
            </w:r>
          </w:p>
          <w:p w:rsidR="00B67773" w:rsidRDefault="00B67773" w:rsidP="00470D63">
            <w:pPr>
              <w:pStyle w:val="ConsPlusNormal"/>
              <w:jc w:val="both"/>
            </w:pPr>
            <w:r>
              <w:t>Современные глобальные экологические проблемы. Значение охраны окружающей среды для сохранения человечества</w:t>
            </w:r>
          </w:p>
        </w:tc>
      </w:tr>
    </w:tbl>
    <w:p w:rsidR="00B67773" w:rsidRDefault="00B67773" w:rsidP="00B67773">
      <w:pPr>
        <w:pStyle w:val="ConsPlusNormal"/>
        <w:ind w:firstLine="540"/>
        <w:jc w:val="both"/>
      </w:pPr>
    </w:p>
    <w:p w:rsidR="00B67773" w:rsidRDefault="00B67773" w:rsidP="00B67773">
      <w:pPr>
        <w:pStyle w:val="ConsPlusNormal"/>
        <w:ind w:firstLine="540"/>
        <w:jc w:val="both"/>
      </w:pPr>
      <w:r>
        <w:t>29.10. Для проведения основного государственного экзамена по биологии (далее - ОГЭ по биологии) используется перечень (кодификатор) проверяемых требований к результатам освоения основной образовательной программы основного общего образования и элементов содержания.</w:t>
      </w:r>
    </w:p>
    <w:p w:rsidR="00B67773" w:rsidRDefault="00B67773" w:rsidP="00B67773">
      <w:pPr>
        <w:pStyle w:val="ConsPlusNormal"/>
        <w:ind w:firstLine="540"/>
        <w:jc w:val="both"/>
      </w:pPr>
    </w:p>
    <w:p w:rsidR="00B67773" w:rsidRDefault="00B67773" w:rsidP="00B67773">
      <w:pPr>
        <w:pStyle w:val="ConsPlusNormal"/>
        <w:jc w:val="center"/>
      </w:pPr>
      <w:r>
        <w:t>Проверяемые на ОГЭ по биологии требования</w:t>
      </w:r>
    </w:p>
    <w:p w:rsidR="00B67773" w:rsidRDefault="00B67773" w:rsidP="00B67773">
      <w:pPr>
        <w:pStyle w:val="ConsPlusNormal"/>
        <w:jc w:val="center"/>
      </w:pPr>
      <w:r>
        <w:t>к результатам освоения основной образовательной программы</w:t>
      </w:r>
    </w:p>
    <w:p w:rsidR="00B67773" w:rsidRDefault="00B67773" w:rsidP="00B67773">
      <w:pPr>
        <w:pStyle w:val="ConsPlusNormal"/>
        <w:jc w:val="center"/>
      </w:pPr>
      <w:r>
        <w:t>основного общего образования</w:t>
      </w:r>
    </w:p>
    <w:p w:rsidR="00B67773" w:rsidRDefault="00B67773" w:rsidP="00B67773">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1701"/>
        <w:gridCol w:w="7370"/>
      </w:tblGrid>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Код проверяемого требования</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Проверяемые требования к предметным результатам освоения основной образовательной программы основного общего образования на основе ФГОС</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Понимание роли биологии в формировании современной естественнонаучной картины мира</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roofErr w:type="gramStart"/>
            <w:r>
              <w:t xml:space="preserve">Умение применять систему биологических знаний: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w:t>
            </w:r>
            <w:proofErr w:type="spellStart"/>
            <w:r>
              <w:t>сформированность</w:t>
            </w:r>
            <w:proofErr w:type="spellEnd"/>
            <w:r>
              <w:t xml:space="preserve"> представлений о современной теории эволюции и основных свидетельствах эволюции</w:t>
            </w:r>
            <w:proofErr w:type="gramEnd"/>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lastRenderedPageBreak/>
              <w:t>3</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Владение основами понятийного аппарата и научного языка биологии: использование изученных терминов, понятий, теорий, законов и закономерностей для объяснения наблюдаемых биологических объектов, явлений и процессов</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Понимание способов получения биологических знаний; наличие опыта использования методов биологии в целях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Умение характеризовать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Умение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7</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Умение описывать клетки, ткани, органы, системы органов и характеризовать важнейшие биологические процессы в организмах растений, животных и человека</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8</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roofErr w:type="spellStart"/>
            <w:r>
              <w:t>Сформированность</w:t>
            </w:r>
            <w:proofErr w:type="spellEnd"/>
            <w:r>
              <w:t xml:space="preserve"> представлений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9</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roofErr w:type="spellStart"/>
            <w:r>
              <w:t>Сформированность</w:t>
            </w:r>
            <w:proofErr w:type="spellEnd"/>
            <w:r>
              <w:t xml:space="preserve"> представлений об основных факторах окружающей среды, их роли в жизнедеятельности и эволюции организмов; представлений об антропогенном факторе</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10</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roofErr w:type="spellStart"/>
            <w:r>
              <w:t>Сформированность</w:t>
            </w:r>
            <w:proofErr w:type="spellEnd"/>
            <w:r>
              <w:t xml:space="preserve"> представлений об экосистемах и значении </w:t>
            </w:r>
            <w:proofErr w:type="spellStart"/>
            <w:r>
              <w:t>биоразнообразия</w:t>
            </w:r>
            <w:proofErr w:type="spellEnd"/>
            <w:r>
              <w:t>; о глобальных экологических проблемах, стоящих перед человечеством, и способах их преодоления</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Умение решать учебные задачи биологического содержания, в том числе выявлять причинно-следственные связи, проводить расчеты, делать выводы на основании полученных результатов</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Умение создавать и применять словесные и графические модели для объяснения строения живых систем, явлений и процессов живой природы</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Понимание вклада российских и зарубежных ученых в развитие биологических наук</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15</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Умение планировать под руководством наставника и проводить </w:t>
            </w:r>
            <w:r>
              <w:lastRenderedPageBreak/>
              <w:t>учебное исследование или проектную работу в области биологии; с учетом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lastRenderedPageBreak/>
              <w:t>16</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Умение интегрировать биологические знания со знаниями других учебных предметов</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17</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proofErr w:type="spellStart"/>
            <w:r>
              <w:t>Сформированность</w:t>
            </w:r>
            <w:proofErr w:type="spellEnd"/>
            <w:r>
              <w:t xml:space="preserve"> основ экологической грамотности: осознание необходимости действий, направленных на сохранение </w:t>
            </w:r>
            <w:proofErr w:type="spellStart"/>
            <w:r>
              <w:t>биоразнообразия</w:t>
            </w:r>
            <w:proofErr w:type="spellEnd"/>
            <w:r>
              <w:t xml:space="preserve"> и охрану природных экосистем, сохранение и укрепление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18</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Умение использовать приобретенные знания и навыки для здорового образа жизни, сбалансированного питания и физической активности; неприятие вредных привычек и зависимостей; умение противодействовать лженаучным манипуляциям в области здоровья</w:t>
            </w:r>
          </w:p>
        </w:tc>
      </w:tr>
      <w:tr w:rsidR="00B67773" w:rsidTr="00470D63">
        <w:tc>
          <w:tcPr>
            <w:tcW w:w="1701"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19</w:t>
            </w:r>
          </w:p>
        </w:tc>
        <w:tc>
          <w:tcPr>
            <w:tcW w:w="7370"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Овладение приемами оказания первой помощи человеку, выращивания культурных растений и ухода за домашними животными</w:t>
            </w:r>
          </w:p>
        </w:tc>
      </w:tr>
    </w:tbl>
    <w:p w:rsidR="00B67773" w:rsidRDefault="00B67773" w:rsidP="00B67773">
      <w:pPr>
        <w:pStyle w:val="ConsPlusNormal"/>
      </w:pPr>
    </w:p>
    <w:p w:rsidR="00B67773" w:rsidRDefault="00B67773" w:rsidP="00B67773">
      <w:pPr>
        <w:pStyle w:val="ConsPlusNormal"/>
        <w:ind w:firstLine="540"/>
        <w:jc w:val="both"/>
      </w:pPr>
    </w:p>
    <w:p w:rsidR="00B67773" w:rsidRDefault="00B67773" w:rsidP="00B67773">
      <w:pPr>
        <w:pStyle w:val="ConsPlusNormal"/>
        <w:jc w:val="center"/>
      </w:pPr>
      <w:r>
        <w:t>Перечень элементов содержания, проверяемых на ОГЭ</w:t>
      </w:r>
    </w:p>
    <w:p w:rsidR="00B67773" w:rsidRDefault="00B67773" w:rsidP="00B67773">
      <w:pPr>
        <w:pStyle w:val="ConsPlusNormal"/>
        <w:jc w:val="center"/>
      </w:pPr>
      <w:r>
        <w:t>по биологии</w:t>
      </w:r>
    </w:p>
    <w:p w:rsidR="00B67773" w:rsidRDefault="00B67773" w:rsidP="00B67773">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1077"/>
        <w:gridCol w:w="7994"/>
      </w:tblGrid>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Проверяемый элемент содержания</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Биология - наука о живой природе. Методы научного познания</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Биология - система наук о живой природе. Основные разделы биологии. Ботаника - наука о растениях. Разделы ботаники. Зоология - наука о животных. Разделы зоологии. </w:t>
            </w:r>
            <w:proofErr w:type="gramStart"/>
            <w:r>
              <w:t>Науки о человеке (анатомия, физиология, психология, антропология, гигиена, санитария, экология человека).</w:t>
            </w:r>
            <w:proofErr w:type="gramEnd"/>
            <w:r>
              <w:t xml:space="preserve"> Связь биологии с другими науками. Роль биологии в познании окружающего мира и практической деятельности современного человека</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Научные методы изучения живой природы. Метод описания в биологии (наглядный, словесный, схематический). Метод измерения (инструменты измерения). Метод классификации организмов. Наблюдение и эксперимент как ведущие методы биологии. Методы изучения организма человека. Устройство увеличительных приборов: лупы и микроскопа</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Среда обитания. Природные и искусственные сообщества. Человек и окружающая среда</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Среда обитания. Водная, наземно-воздушная, почвенная, </w:t>
            </w:r>
            <w:proofErr w:type="spellStart"/>
            <w:r>
              <w:t>внутриорганизменная</w:t>
            </w:r>
            <w:proofErr w:type="spellEnd"/>
            <w:r>
              <w:t xml:space="preserve"> среды обитания. Особенности сред обитания организмов</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Природное сообщество. Взаимосвязи организмов в природных </w:t>
            </w:r>
            <w:r>
              <w:lastRenderedPageBreak/>
              <w:t>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t>ств в пр</w:t>
            </w:r>
            <w:proofErr w:type="gramEnd"/>
            <w:r>
              <w:t>иродных сообществах. Примеры природных сообществ (лес, пруд, озеро и другие)</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lastRenderedPageBreak/>
              <w:t>2.3</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Животные и среда обитания. Влияние света, температуры и влажности на животных. Приспособленность животных к условиям среды обитания. Популяции животных, их характеристики. Взаимосвязи животных между собой и с другими организмами. Животный мир природных зон Земли</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Растительные сообщества. Растительность (растительный покров) природных зон Земли</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2.5</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2.6</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Культурные растения и их происхождение. Центры многообразия и происхождения культурных растений. Культурные растения сельскохозяйственных угодий. Растения города</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2.7</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Воздействие человека на животных в природе. Промысловые животные.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Методы борьбы с животными-вредителями</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2.8</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Последствия деятельности человека в экосистемах. Охрана растительного и животного мира. Восстановление численности редких видов растений и животных: особо охраняемые природные территории (ООПТ). Красная книга России. Меры сохранения растительного и животного мира</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2.9</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Зависимость здоровья человека от состояния окружающей среды. Экологические факторы и их действие на организм человека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Эволюционное развитие растений, животных и человека</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Эволюционное развитие растительного мира на Земле.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t>остатки животных</w:t>
            </w:r>
            <w:proofErr w:type="gramEnd"/>
            <w:r>
              <w:t>, их изучение. "Живые ископаемые" животного мира. Основные этапы эволюции беспозвоночных и позвоночных животных. Вымершие животные</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Доказательства животного происхождения человека. Сходство человека с млекопитающими. Отличие человека от приматов. Человек разумный. Антропогенез, его этапы. Биологические и социальные факторы </w:t>
            </w:r>
            <w:r>
              <w:lastRenderedPageBreak/>
              <w:t>становления человека. Человеческие расы. Место человека в системе органического мира</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lastRenderedPageBreak/>
              <w:t>4</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Организмы бактерий, грибов и лишайников</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Грибы. Общая характеристика. Шляпочные грибы, их строение, питание, рост, размножение. Съедобные и ядовитые грибы. Значение шляпочных грибов. Плесневые грибы. Дрожжевые грибы. Значение плесневых и дрожжевых грибов. Паразитические грибы. Лишайники - комплексные организмы</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4.2</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Бактерии - </w:t>
            </w:r>
            <w:proofErr w:type="spellStart"/>
            <w:r>
              <w:t>доядерные</w:t>
            </w:r>
            <w:proofErr w:type="spellEnd"/>
            <w:r>
              <w:t xml:space="preserve"> организмы. Общая характеристика бактерий. Разнообразие бактерий. Значение бактерий в природных сообществах и жизни человека. Болезнетворные бактерии и меры профилактики заболеваний, вызываемых бактериями</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5</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Растительный организм. Систематические группы растений</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5.1</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Общие признаки растений. Уровни организации растительного организма. Растительная клетка: клеточная оболочка, ядро, цитоплазма (пластиды, митохондрии, вакуоли с клеточным соком). Растительные ткани. Органы и системы органов растений</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5.2</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Строение и жизнедеятельность растительного организма. Корни и корневые системы. Побег и почки. Строение и функции листа. Фотосинтез. Значение фотосинтеза в природе и в жизни человека.</w:t>
            </w:r>
          </w:p>
          <w:p w:rsidR="00B67773" w:rsidRDefault="00B67773" w:rsidP="00470D63">
            <w:pPr>
              <w:pStyle w:val="ConsPlusNormal"/>
              <w:jc w:val="both"/>
            </w:pPr>
            <w:r>
              <w:t>Транспорт воды и минеральных веществ в растении - восходящий ток.</w:t>
            </w:r>
          </w:p>
          <w:p w:rsidR="00B67773" w:rsidRDefault="00B67773" w:rsidP="00470D63">
            <w:pPr>
              <w:pStyle w:val="ConsPlusNormal"/>
              <w:jc w:val="both"/>
            </w:pPr>
            <w:r>
              <w:t>Транспорт органических веществ в растении - нисходящий ток. Видоизмененные побеги. Развитие побега из почки</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5.3</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Размножение растений. Вегетативное размножение цветковых растений в природе. Хозяйственное значение вегетативного размножения. Семенное (генеративное) размножение растений. Цветки и соцветия. Опыление. Двойное оплодотворение. Образование плодов и семян. Типы плодов. Распространение плодов и семян в природе. Состав и строение семян. Условия прорастания семян</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5.4.</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Развитие цветкового растения. Цикл развития цветкового растения. Влияние факторов внешней среды на развитие цветковых растений. Жизненные формы цветковых растений</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5.5</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5.6</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Низшие растения. Водоросли. Общая характеристика водорослей.</w:t>
            </w:r>
          </w:p>
          <w:p w:rsidR="00B67773" w:rsidRDefault="00B67773" w:rsidP="00470D63">
            <w:pPr>
              <w:pStyle w:val="ConsPlusNormal"/>
              <w:jc w:val="both"/>
            </w:pPr>
            <w:r>
              <w:t xml:space="preserve">Высшие споровые растения. Моховидные (Мхи). Общая характеристика мхов. Размножение мхов на примере зеленого мха кукушкин лен. Плауновидные (Плауны). Хвощевидные (Хвощи), Папоротниковидные (Папоротники). Общая характеристика. Размножение </w:t>
            </w:r>
            <w:proofErr w:type="gramStart"/>
            <w:r>
              <w:t>папоротникообразных</w:t>
            </w:r>
            <w:proofErr w:type="gramEnd"/>
            <w:r>
              <w:t xml:space="preserve">. Цикл развития папоротника. Значение </w:t>
            </w:r>
            <w:proofErr w:type="gramStart"/>
            <w:r>
              <w:t>папоротникообразных</w:t>
            </w:r>
            <w:proofErr w:type="gramEnd"/>
            <w:r>
              <w:t xml:space="preserve"> в природе и жизни человека</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5.7</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t>хвойных</w:t>
            </w:r>
            <w:proofErr w:type="gramEnd"/>
            <w:r>
              <w:t xml:space="preserve">. Размножение </w:t>
            </w:r>
            <w:proofErr w:type="gramStart"/>
            <w:r>
              <w:t>хвойных</w:t>
            </w:r>
            <w:proofErr w:type="gramEnd"/>
            <w:r>
              <w:t>, цикл развития на примере сосны. Значение хвойных растений в природе и жизни человека</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lastRenderedPageBreak/>
              <w:t>5.8</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Покрытосеменные (цветковые) растения. Общая характеристика. Особенности строения и </w:t>
            </w:r>
            <w:proofErr w:type="gramStart"/>
            <w:r>
              <w:t>жизнедеятельности</w:t>
            </w:r>
            <w:proofErr w:type="gramEnd"/>
            <w: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t>Двудольные</w:t>
            </w:r>
            <w:proofErr w:type="gramEnd"/>
            <w:r>
              <w:t xml:space="preserve"> и класс Однодольные. Признаки классов. Цикл развития покрытосеменного растения</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6</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Животный организм. Систематические группы животных</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6.1</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Общие признаки животных. Отличия животных от растений.</w:t>
            </w:r>
          </w:p>
          <w:p w:rsidR="00B67773" w:rsidRDefault="00B67773" w:rsidP="00470D63">
            <w:pPr>
              <w:pStyle w:val="ConsPlusNormal"/>
              <w:jc w:val="both"/>
            </w:pPr>
            <w:r>
              <w:t>Многообразие животного мира. Органы и системы органов животных.</w:t>
            </w:r>
          </w:p>
          <w:p w:rsidR="00B67773" w:rsidRDefault="00B67773" w:rsidP="00470D63">
            <w:pPr>
              <w:pStyle w:val="ConsPlusNormal"/>
              <w:jc w:val="both"/>
            </w:pPr>
            <w:r>
              <w:t>Организм - единое целое</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6.2</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Строение и жизнедеятельность животного организма. Опора и движение животных. Питание и пищеварение у животных. Дыхание животных. Транспорт веществ у животных. Выделение у животных. Покровы тела у животных. Координация и регуляция жизнедеятельности у животных. Нервная регуляция. Гуморальная регуляция. Органы чувств, их значение. Поведение животных. Врожденное и приобретенное поведение</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6.3</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Размножение и развитие животных. Бесполое размножение. Половое размножение. Преимущество полового размножения. Половые железы. Половые клетки (гаметы). Оплодотворение. Зигота. Партеногенез. Зародышевое развитие. Постэмбриональное развитие: прямое, непрямое. Метаморфоз (развитие с превращением): полный и неполный</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6.4</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Основные категории систематики животных. Вид как основная систематическая категория животных. Классификация животных. Система животного мира</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6.5</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Одноклеточные животные - простейшие. Строение и жизнедеятельность простейших. Значение простейших в природе и жизни человека. Кишечнополостные (общая характеристика; особенности строения и жизнедеятельности). Плоские, круглые, кольчатые черви (общая характеристика). Особенности строения и жизнедеятельности плоских, круглых и кольчатых червей. Паразитические плоские и круглые черви</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6.6</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Членистоногие (общая характеристика). Ракообразные (особенности строения и жизнедеятельности). Паукообразные (особенности строения и жизнедеятельности в связи с жизнью на суше). Насекомые (особенности строения и жизнедеятельности). Размножение насекомых и типы развития. Значение насекомых в природе и жизни человека. Моллюски (общая характеристика)</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6.7</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Хордовые (общая характеристика). Рыбы (общая характеристика). Местообитание и внешнее строение рыб. Особенности внутреннего строения и процессов жизнедеятельности. 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Пресмыкающиеся (общая характеристика). Приспособленность пресмыкающихся к жизни на суше</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6.8</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Птицы (общая характеристика). Особенности внешнего и внутреннего строения и процессов жизнедеятельности птиц. Приспособленность птиц к различным условиям среды. Млекопитающие (общая характеристика). Среды жизни млекопитающих. Особенности внешнего строения, скелета и мускулатуры, внутреннего строения. Процессы жизнедеятельности</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lastRenderedPageBreak/>
              <w:t>7</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Человек и его здоровье</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7.1</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Животная клетка. Строение животной клетки. Процессы, происходящие в клетке. Нуклеиновые кислоты. Гены. Хромосомы. Митоз, мейоз. Типы тканей организма человека. Свойства тканей, их функции. Органы и системы органов. Организм как единое целое. Взаимосвязь органов и систем как основа гомеостаза</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7.2</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Нервная система человека, ее организация и значение. Рефлекс. Рефлекторная дуга. Рецепторы. Спинной мозг, его строение и функции. Головной мозг, его строение и функции. Большие полушария. Безусловные (врожденные) и условные (приобретенные) рефлексы. Соматическая нервная система. Вегетативная (автономная) нервная система. Нервная система как единое целое</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7.3</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Гуморальная регуляция функций. Эндокринная система. Железы внутренней и смешанной секреции. Гормоны, их роль в регуляции физиологических функций организма, роста и развития. Нарушения в работе эндокринных желез. Особенности рефлекторной и гуморальной регуляции функций организма</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7.4</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Значение опорно-двигательного аппарата. Скелет человека, строение его отделов и функции. Особенности скелета человека, связанные с </w:t>
            </w:r>
            <w:proofErr w:type="spellStart"/>
            <w:r>
              <w:t>прямохождением</w:t>
            </w:r>
            <w:proofErr w:type="spellEnd"/>
            <w:r>
              <w:t xml:space="preserve"> и трудовой деятельностью. Мышечная система. Строение и функции скелетных мышц. Работа мышц. Утомление мышц. Роль двигательной активности в сохранении здоровья. Нарушения опорно-двигательной системы. Первая помощь при травмах опорно-двигательного аппарата</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7.5</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Внутренняя среда и ее функции. Форменные элементы крови: эритроциты, лейкоциты и тромбоциты. Плазма крови. Постоянство внутренней среды (гомеостаз). Свертывание крови. Группы крови. </w:t>
            </w:r>
            <w:proofErr w:type="spellStart"/>
            <w:r>
              <w:t>Резусфактор</w:t>
            </w:r>
            <w:proofErr w:type="spellEnd"/>
            <w:r>
              <w:t>. Переливание крови. Донорство. Иммунитет и его виды. Вакцины и лечебные сыворотки</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7.6</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t>лимфоотток</w:t>
            </w:r>
            <w:proofErr w:type="spellEnd"/>
            <w:r>
              <w:t xml:space="preserve">. Регуляция деятельности сердца и сосудов. Гигиена </w:t>
            </w:r>
            <w:proofErr w:type="spellStart"/>
            <w:proofErr w:type="gramStart"/>
            <w:r>
              <w:t>сердечно-сосудистой</w:t>
            </w:r>
            <w:proofErr w:type="spellEnd"/>
            <w:proofErr w:type="gramEnd"/>
            <w:r>
              <w:t xml:space="preserve"> системы. Первая помощь при кровотечениях</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7.7</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Дыхание и его значение. Органы дыхания. Легкие. Взаимосвязь строения и функций органов дыхания. Газообмен в легких и тканях. Жизненная емкость легких. Механизмы дыхания. Дыхательные движения. Регуляция дыхания. Оказание первой помощи при поражении органов дыхания</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7.8</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Питательные вещества и пищевые продукты. Питание и его значение. Пищеварение. Органы пищеварения, их строение и функции. Ферменты, их роль в пищеварении. Всасывание питательных веществ и воды. Пищеварительные железы, их роль в пищеварении. Регуляция пищеварения. Гигиена питания</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7.9</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 Витамины и их роль для организма. Нормы и режим питания. Кожа и ее производные. Кожа и терморегуляция. Строение и функции кожи. Закаливание и его роль.</w:t>
            </w:r>
          </w:p>
          <w:p w:rsidR="00B67773" w:rsidRDefault="00B67773" w:rsidP="00470D63">
            <w:pPr>
              <w:pStyle w:val="ConsPlusNormal"/>
              <w:jc w:val="both"/>
            </w:pPr>
            <w:r>
              <w:t xml:space="preserve">Профилактика и первая помощь при тепловом и солнечном ударах, ожогах </w:t>
            </w:r>
            <w:r>
              <w:lastRenderedPageBreak/>
              <w:t>и обморожениях</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lastRenderedPageBreak/>
              <w:t>7.10</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Выделение. Значение выделения. Органы выделения. Органы мочевыделительной системы, их строение и функции. Регуляция мочеобразования и мочеиспускания. Органы репродукции, строение и функции. Внутриутробное развитие. Половое созревание. Наследование признаков у человека. Наследственные болезни, их причины и предупреждение. Набор хромосом, половые хромосомы, гены</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7.11</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Органы чувств и их значение. Анализаторы. Сенсорные системы. Глаз и зрение. Оптическая система глаза. Сетчатка. Зрительное восприятие. Ухо и слух. Строение и функции органа слуха. Механизм работы слухового анализатора. Органы равновесия, мышечного чувства, осязания, обоняния и вкуса. Взаимодействие сенсорных систем организма</w:t>
            </w:r>
          </w:p>
        </w:tc>
      </w:tr>
      <w:tr w:rsidR="00B67773" w:rsidTr="00470D63">
        <w:tc>
          <w:tcPr>
            <w:tcW w:w="1077"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center"/>
            </w:pPr>
            <w:r>
              <w:t>7.12</w:t>
            </w:r>
          </w:p>
        </w:tc>
        <w:tc>
          <w:tcPr>
            <w:tcW w:w="7994" w:type="dxa"/>
            <w:tcBorders>
              <w:top w:val="single" w:sz="4" w:space="0" w:color="auto"/>
              <w:left w:val="single" w:sz="4" w:space="0" w:color="auto"/>
              <w:bottom w:val="single" w:sz="4" w:space="0" w:color="auto"/>
              <w:right w:val="single" w:sz="4" w:space="0" w:color="auto"/>
            </w:tcBorders>
          </w:tcPr>
          <w:p w:rsidR="00B67773" w:rsidRDefault="00B67773" w:rsidP="00470D63">
            <w:pPr>
              <w:pStyle w:val="ConsPlusNormal"/>
              <w:jc w:val="both"/>
            </w:pPr>
            <w:r>
              <w:t>Психика и поведение человека. Потребности и мотивы поведения. Рефлекторная теория поведения. Высшая нервная деятельность человека. Механизм образования условных рефлексов. Торможение. Динамический стереотип. Роль гормонов в поведении. Первая и вторая сигнальные системы. Речь и мышление. Память и внимание. Эмоции. Индивидуальные особенности личности: способности, темперамент, характер, одаренность. Типы высшей нервной деятельности и темперамента. Особенности психики человека. Гигиена физического и умственного труда. Сон и его значение</w:t>
            </w:r>
          </w:p>
        </w:tc>
      </w:tr>
    </w:tbl>
    <w:p w:rsidR="00B67773" w:rsidRDefault="00B67773" w:rsidP="00B67773">
      <w:pPr>
        <w:pStyle w:val="ConsPlusNormal"/>
      </w:pPr>
    </w:p>
    <w:p w:rsidR="002E07EB" w:rsidRDefault="002E07EB" w:rsidP="00061360">
      <w:pPr>
        <w:pStyle w:val="ConsPlusNormal"/>
        <w:jc w:val="center"/>
      </w:pPr>
    </w:p>
    <w:p w:rsidR="006640F8" w:rsidRDefault="006640F8" w:rsidP="00061360">
      <w:pPr>
        <w:pStyle w:val="ConsPlusNormal"/>
        <w:jc w:val="center"/>
      </w:pPr>
    </w:p>
    <w:sectPr w:rsidR="006640F8" w:rsidSect="00B47835">
      <w:pgSz w:w="11906" w:h="16838"/>
      <w:pgMar w:top="0"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C5102C"/>
    <w:rsid w:val="000122D3"/>
    <w:rsid w:val="00055E17"/>
    <w:rsid w:val="00061360"/>
    <w:rsid w:val="00082EF9"/>
    <w:rsid w:val="0009064E"/>
    <w:rsid w:val="000A2905"/>
    <w:rsid w:val="00115047"/>
    <w:rsid w:val="0013742E"/>
    <w:rsid w:val="00154D08"/>
    <w:rsid w:val="00186617"/>
    <w:rsid w:val="001905F6"/>
    <w:rsid w:val="001A0118"/>
    <w:rsid w:val="0022533C"/>
    <w:rsid w:val="002A1877"/>
    <w:rsid w:val="002A48AB"/>
    <w:rsid w:val="002B3107"/>
    <w:rsid w:val="002E07EB"/>
    <w:rsid w:val="002E237A"/>
    <w:rsid w:val="002E4420"/>
    <w:rsid w:val="002F6778"/>
    <w:rsid w:val="00300379"/>
    <w:rsid w:val="00327CDE"/>
    <w:rsid w:val="00334293"/>
    <w:rsid w:val="003936A0"/>
    <w:rsid w:val="00467B41"/>
    <w:rsid w:val="00474312"/>
    <w:rsid w:val="004A0A44"/>
    <w:rsid w:val="004B43B3"/>
    <w:rsid w:val="004E2F57"/>
    <w:rsid w:val="0052601D"/>
    <w:rsid w:val="005C2E18"/>
    <w:rsid w:val="005D573C"/>
    <w:rsid w:val="005D67CC"/>
    <w:rsid w:val="00604E4B"/>
    <w:rsid w:val="006214DA"/>
    <w:rsid w:val="00625F9D"/>
    <w:rsid w:val="00656D79"/>
    <w:rsid w:val="006640F8"/>
    <w:rsid w:val="00675A8B"/>
    <w:rsid w:val="006B0454"/>
    <w:rsid w:val="006B0988"/>
    <w:rsid w:val="006C185C"/>
    <w:rsid w:val="007222FB"/>
    <w:rsid w:val="00737E99"/>
    <w:rsid w:val="007D21F1"/>
    <w:rsid w:val="00804A16"/>
    <w:rsid w:val="00860269"/>
    <w:rsid w:val="00873E02"/>
    <w:rsid w:val="008D18C1"/>
    <w:rsid w:val="008F1405"/>
    <w:rsid w:val="008F563F"/>
    <w:rsid w:val="009221F3"/>
    <w:rsid w:val="00936A21"/>
    <w:rsid w:val="00954059"/>
    <w:rsid w:val="009755B9"/>
    <w:rsid w:val="009F2F24"/>
    <w:rsid w:val="00A45E8D"/>
    <w:rsid w:val="00AF563C"/>
    <w:rsid w:val="00B47835"/>
    <w:rsid w:val="00B67773"/>
    <w:rsid w:val="00B95EBF"/>
    <w:rsid w:val="00C5102C"/>
    <w:rsid w:val="00C63839"/>
    <w:rsid w:val="00CE0BF1"/>
    <w:rsid w:val="00D71CA1"/>
    <w:rsid w:val="00D83535"/>
    <w:rsid w:val="00DA5070"/>
    <w:rsid w:val="00DE740D"/>
    <w:rsid w:val="00E00F2D"/>
    <w:rsid w:val="00E26251"/>
    <w:rsid w:val="00E86672"/>
    <w:rsid w:val="00EE6B8E"/>
    <w:rsid w:val="00F05338"/>
    <w:rsid w:val="00F659DC"/>
    <w:rsid w:val="00F748AD"/>
    <w:rsid w:val="00F86921"/>
    <w:rsid w:val="00FD44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36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18C1"/>
    <w:pPr>
      <w:spacing w:after="0" w:line="240" w:lineRule="auto"/>
    </w:pPr>
    <w:rPr>
      <w:rFonts w:ascii="Tahoma" w:eastAsiaTheme="minorHAnsi" w:hAnsi="Tahoma" w:cs="Tahoma"/>
      <w:sz w:val="16"/>
      <w:szCs w:val="16"/>
      <w:lang w:eastAsia="en-US"/>
    </w:rPr>
  </w:style>
  <w:style w:type="character" w:customStyle="1" w:styleId="a4">
    <w:name w:val="Текст выноски Знак"/>
    <w:basedOn w:val="a0"/>
    <w:link w:val="a3"/>
    <w:uiPriority w:val="99"/>
    <w:semiHidden/>
    <w:rsid w:val="008D18C1"/>
    <w:rPr>
      <w:rFonts w:ascii="Tahoma" w:hAnsi="Tahoma" w:cs="Tahoma"/>
      <w:sz w:val="16"/>
      <w:szCs w:val="16"/>
    </w:rPr>
  </w:style>
  <w:style w:type="paragraph" w:customStyle="1" w:styleId="ConsPlusNormal">
    <w:name w:val="ConsPlusNormal"/>
    <w:rsid w:val="0006136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18C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D18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6237770">
      <w:bodyDiv w:val="1"/>
      <w:marLeft w:val="0"/>
      <w:marRight w:val="0"/>
      <w:marTop w:val="0"/>
      <w:marBottom w:val="0"/>
      <w:divBdr>
        <w:top w:val="none" w:sz="0" w:space="0" w:color="auto"/>
        <w:left w:val="none" w:sz="0" w:space="0" w:color="auto"/>
        <w:bottom w:val="none" w:sz="0" w:space="0" w:color="auto"/>
        <w:right w:val="none" w:sz="0" w:space="0" w:color="auto"/>
      </w:divBdr>
    </w:div>
    <w:div w:id="1517380627">
      <w:bodyDiv w:val="1"/>
      <w:marLeft w:val="0"/>
      <w:marRight w:val="0"/>
      <w:marTop w:val="0"/>
      <w:marBottom w:val="0"/>
      <w:divBdr>
        <w:top w:val="none" w:sz="0" w:space="0" w:color="auto"/>
        <w:left w:val="none" w:sz="0" w:space="0" w:color="auto"/>
        <w:bottom w:val="none" w:sz="0" w:space="0" w:color="auto"/>
        <w:right w:val="none" w:sz="0" w:space="0" w:color="auto"/>
      </w:divBdr>
    </w:div>
    <w:div w:id="192860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2050B-9C2D-431B-9320-9680CAF0D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32</Pages>
  <Words>11118</Words>
  <Characters>63375</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74345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Сумпосад школа</cp:lastModifiedBy>
  <cp:revision>3</cp:revision>
  <dcterms:created xsi:type="dcterms:W3CDTF">2025-10-24T08:17:00Z</dcterms:created>
  <dcterms:modified xsi:type="dcterms:W3CDTF">2025-10-24T08:43:00Z</dcterms:modified>
</cp:coreProperties>
</file>